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B5" w:rsidRDefault="000C51AB" w:rsidP="00F83E54">
      <w:pPr>
        <w:pStyle w:val="20"/>
        <w:keepNext/>
        <w:keepLines/>
        <w:shd w:val="clear" w:color="auto" w:fill="auto"/>
        <w:tabs>
          <w:tab w:val="left" w:pos="725"/>
        </w:tabs>
        <w:spacing w:line="240" w:lineRule="auto"/>
        <w:ind w:firstLine="0"/>
        <w:jc w:val="center"/>
        <w:rPr>
          <w:b/>
          <w:sz w:val="24"/>
          <w:szCs w:val="24"/>
        </w:rPr>
      </w:pPr>
      <w:bookmarkStart w:id="0" w:name="bookmark8"/>
      <w:r w:rsidRPr="00BC335B">
        <w:rPr>
          <w:b/>
          <w:sz w:val="24"/>
          <w:szCs w:val="24"/>
        </w:rPr>
        <w:t>ДЛЯ РОДИТЕЛЕЙ «РЕШЕНИЕ КОНФЛИКТОВ»</w:t>
      </w:r>
      <w:bookmarkEnd w:id="0"/>
    </w:p>
    <w:p w:rsidR="00573507" w:rsidRPr="00FE48B5" w:rsidRDefault="00A71502" w:rsidP="00FE48B5">
      <w:pPr>
        <w:pStyle w:val="20"/>
        <w:keepNext/>
        <w:keepLines/>
        <w:shd w:val="clear" w:color="auto" w:fill="auto"/>
        <w:tabs>
          <w:tab w:val="left" w:pos="725"/>
        </w:tabs>
        <w:spacing w:line="240" w:lineRule="auto"/>
        <w:ind w:firstLine="0"/>
        <w:jc w:val="left"/>
        <w:rPr>
          <w:b/>
          <w:sz w:val="24"/>
          <w:szCs w:val="24"/>
        </w:rPr>
      </w:pPr>
      <w:r w:rsidRPr="00BC335B">
        <w:rPr>
          <w:b/>
          <w:noProof/>
          <w:sz w:val="24"/>
          <w:szCs w:val="24"/>
          <w:lang w:eastAsia="ru-RU"/>
        </w:rPr>
        <w:drawing>
          <wp:anchor distT="0" distB="0" distL="0" distR="0" simplePos="0" relativeHeight="251661312" behindDoc="0" locked="0" layoutInCell="1" allowOverlap="0">
            <wp:simplePos x="0" y="0"/>
            <wp:positionH relativeFrom="column">
              <wp:posOffset>3777615</wp:posOffset>
            </wp:positionH>
            <wp:positionV relativeFrom="line">
              <wp:posOffset>74295</wp:posOffset>
            </wp:positionV>
            <wp:extent cx="2276475" cy="2047875"/>
            <wp:effectExtent l="19050" t="0" r="9525" b="0"/>
            <wp:wrapSquare wrapText="bothSides"/>
            <wp:docPr id="4" name="Рисунок 4" descr="https://arhivurokov.ru/kopilka/uploads/user_file_56a9ba0847a1f/buklietprofilaktikazhiestokoghoobrashchieniiasdietmi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rhivurokov.ru/kopilka/uploads/user_file_56a9ba0847a1f/buklietprofilaktikazhiestokoghoobrashchieniiasdietmi_3.jpeg"/>
                    <pic:cNvPicPr>
                      <a:picLocks noChangeAspect="1" noChangeArrowheads="1"/>
                    </pic:cNvPicPr>
                  </pic:nvPicPr>
                  <pic:blipFill>
                    <a:blip r:embed="rId5" cstate="print"/>
                    <a:srcRect/>
                    <a:stretch>
                      <a:fillRect/>
                    </a:stretch>
                  </pic:blipFill>
                  <pic:spPr bwMode="auto">
                    <a:xfrm>
                      <a:off x="0" y="0"/>
                      <a:ext cx="2276475" cy="2047875"/>
                    </a:xfrm>
                    <a:prstGeom prst="rect">
                      <a:avLst/>
                    </a:prstGeom>
                    <a:noFill/>
                    <a:ln w="9525">
                      <a:noFill/>
                      <a:miter lim="800000"/>
                      <a:headEnd/>
                      <a:tailEnd/>
                    </a:ln>
                  </pic:spPr>
                </pic:pic>
              </a:graphicData>
            </a:graphic>
          </wp:anchor>
        </w:drawing>
      </w:r>
      <w:bookmarkStart w:id="1" w:name="bookmark10"/>
    </w:p>
    <w:p w:rsidR="000C51AB" w:rsidRPr="00BC335B" w:rsidRDefault="000C51AB" w:rsidP="00573507">
      <w:pPr>
        <w:pStyle w:val="30"/>
        <w:keepNext/>
        <w:keepLines/>
        <w:shd w:val="clear" w:color="auto" w:fill="auto"/>
        <w:spacing w:before="0" w:line="240" w:lineRule="auto"/>
        <w:ind w:firstLine="180"/>
        <w:rPr>
          <w:sz w:val="24"/>
          <w:szCs w:val="24"/>
        </w:rPr>
      </w:pPr>
      <w:bookmarkStart w:id="2" w:name="bookmark11"/>
      <w:bookmarkEnd w:id="1"/>
      <w:r w:rsidRPr="00BC335B">
        <w:rPr>
          <w:sz w:val="24"/>
          <w:szCs w:val="24"/>
        </w:rPr>
        <w:t>Стили поведения, которых должен придерживаться взрослый, наблюдающий ситуацию ссоры</w:t>
      </w:r>
      <w:r w:rsidRPr="00BC335B">
        <w:rPr>
          <w:rStyle w:val="31"/>
          <w:sz w:val="24"/>
          <w:szCs w:val="24"/>
        </w:rPr>
        <w:t>:</w:t>
      </w:r>
      <w:bookmarkEnd w:id="2"/>
    </w:p>
    <w:p w:rsidR="000C51AB" w:rsidRPr="00BC335B" w:rsidRDefault="000C51AB" w:rsidP="00573507">
      <w:pPr>
        <w:pStyle w:val="20"/>
        <w:shd w:val="clear" w:color="auto" w:fill="auto"/>
        <w:spacing w:line="240" w:lineRule="auto"/>
        <w:ind w:firstLine="180"/>
        <w:rPr>
          <w:sz w:val="24"/>
          <w:szCs w:val="24"/>
        </w:rPr>
      </w:pPr>
      <w:r w:rsidRPr="00BC335B">
        <w:rPr>
          <w:rStyle w:val="21"/>
          <w:sz w:val="24"/>
          <w:szCs w:val="24"/>
        </w:rPr>
        <w:t xml:space="preserve">Правило 1. </w:t>
      </w:r>
      <w:r w:rsidRPr="00BC335B">
        <w:rPr>
          <w:sz w:val="24"/>
          <w:szCs w:val="24"/>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0C51AB" w:rsidRPr="00BC335B" w:rsidRDefault="000C51AB" w:rsidP="00573507">
      <w:pPr>
        <w:pStyle w:val="20"/>
        <w:shd w:val="clear" w:color="auto" w:fill="auto"/>
        <w:spacing w:line="240" w:lineRule="auto"/>
        <w:ind w:firstLine="180"/>
        <w:rPr>
          <w:sz w:val="24"/>
          <w:szCs w:val="24"/>
        </w:rPr>
      </w:pPr>
      <w:r w:rsidRPr="00BC335B">
        <w:rPr>
          <w:rStyle w:val="21"/>
          <w:sz w:val="24"/>
          <w:szCs w:val="24"/>
        </w:rPr>
        <w:t xml:space="preserve">Правило 2. </w:t>
      </w:r>
      <w:r w:rsidRPr="00BC335B">
        <w:rPr>
          <w:sz w:val="24"/>
          <w:szCs w:val="24"/>
        </w:rP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573507" w:rsidRPr="00BC335B" w:rsidRDefault="000C51AB" w:rsidP="00573507">
      <w:pPr>
        <w:pStyle w:val="20"/>
        <w:shd w:val="clear" w:color="auto" w:fill="auto"/>
        <w:spacing w:line="240" w:lineRule="auto"/>
        <w:ind w:firstLine="180"/>
        <w:rPr>
          <w:sz w:val="24"/>
          <w:szCs w:val="24"/>
        </w:rPr>
      </w:pPr>
      <w:r w:rsidRPr="00BC335B">
        <w:rPr>
          <w:rStyle w:val="21"/>
          <w:sz w:val="24"/>
          <w:szCs w:val="24"/>
        </w:rPr>
        <w:t xml:space="preserve">Правило 3. </w:t>
      </w:r>
      <w:r w:rsidRPr="00BC335B">
        <w:rPr>
          <w:sz w:val="24"/>
          <w:szCs w:val="24"/>
        </w:rPr>
        <w:t xml:space="preserve">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BC335B">
        <w:rPr>
          <w:sz w:val="24"/>
          <w:szCs w:val="24"/>
        </w:rPr>
        <w:t>на</w:t>
      </w:r>
      <w:proofErr w:type="gramEnd"/>
      <w:r w:rsidRPr="00BC335B">
        <w:rPr>
          <w:sz w:val="24"/>
          <w:szCs w:val="24"/>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0C51AB" w:rsidRPr="00BC335B" w:rsidRDefault="000C51AB" w:rsidP="00573507">
      <w:pPr>
        <w:pStyle w:val="20"/>
        <w:shd w:val="clear" w:color="auto" w:fill="auto"/>
        <w:spacing w:line="240" w:lineRule="auto"/>
        <w:ind w:firstLine="180"/>
        <w:rPr>
          <w:sz w:val="24"/>
          <w:szCs w:val="24"/>
        </w:rPr>
      </w:pPr>
      <w:r w:rsidRPr="00BC335B">
        <w:rPr>
          <w:rStyle w:val="21"/>
          <w:sz w:val="24"/>
          <w:szCs w:val="24"/>
        </w:rPr>
        <w:t xml:space="preserve">Правило 4. </w:t>
      </w:r>
      <w:r w:rsidRPr="00BC335B">
        <w:rPr>
          <w:sz w:val="24"/>
          <w:szCs w:val="24"/>
        </w:rPr>
        <w:t xml:space="preserve">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BC335B">
        <w:rPr>
          <w:sz w:val="24"/>
          <w:szCs w:val="24"/>
        </w:rPr>
        <w:t>грубиян</w:t>
      </w:r>
      <w:proofErr w:type="gramEnd"/>
      <w:r w:rsidRPr="00BC335B">
        <w:rPr>
          <w:sz w:val="24"/>
          <w:szCs w:val="24"/>
        </w:rPr>
        <w:t>!".</w:t>
      </w:r>
    </w:p>
    <w:p w:rsidR="008D7A4B" w:rsidRPr="00BC335B" w:rsidRDefault="000C51AB" w:rsidP="00573507">
      <w:pPr>
        <w:pStyle w:val="20"/>
        <w:shd w:val="clear" w:color="auto" w:fill="auto"/>
        <w:spacing w:line="240" w:lineRule="auto"/>
        <w:ind w:firstLine="180"/>
        <w:rPr>
          <w:sz w:val="24"/>
          <w:szCs w:val="24"/>
        </w:rPr>
      </w:pPr>
      <w:r w:rsidRPr="00BC335B">
        <w:rPr>
          <w:rStyle w:val="21"/>
          <w:sz w:val="24"/>
          <w:szCs w:val="24"/>
        </w:rPr>
        <w:t xml:space="preserve">Правило 5. </w:t>
      </w:r>
      <w:r w:rsidRPr="00BC335B">
        <w:rPr>
          <w:sz w:val="24"/>
          <w:szCs w:val="24"/>
        </w:rPr>
        <w:t xml:space="preserve">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w:t>
      </w:r>
    </w:p>
    <w:p w:rsidR="008D7A4B" w:rsidRPr="00BC335B" w:rsidRDefault="008D7A4B" w:rsidP="00573507">
      <w:pPr>
        <w:pStyle w:val="20"/>
        <w:shd w:val="clear" w:color="auto" w:fill="auto"/>
        <w:spacing w:line="240" w:lineRule="auto"/>
        <w:ind w:firstLine="180"/>
        <w:rPr>
          <w:sz w:val="24"/>
          <w:szCs w:val="24"/>
        </w:rPr>
      </w:pPr>
    </w:p>
    <w:p w:rsidR="008D7A4B" w:rsidRPr="00BC335B" w:rsidRDefault="008D7A4B" w:rsidP="00573507">
      <w:pPr>
        <w:pStyle w:val="20"/>
        <w:shd w:val="clear" w:color="auto" w:fill="auto"/>
        <w:spacing w:line="240" w:lineRule="auto"/>
        <w:ind w:firstLine="180"/>
        <w:rPr>
          <w:sz w:val="24"/>
          <w:szCs w:val="24"/>
        </w:rPr>
      </w:pPr>
    </w:p>
    <w:p w:rsidR="000C51AB" w:rsidRPr="00BC335B" w:rsidRDefault="000C51AB" w:rsidP="00573507">
      <w:pPr>
        <w:pStyle w:val="20"/>
        <w:shd w:val="clear" w:color="auto" w:fill="auto"/>
        <w:spacing w:line="240" w:lineRule="auto"/>
        <w:ind w:firstLine="180"/>
        <w:rPr>
          <w:sz w:val="24"/>
          <w:szCs w:val="24"/>
        </w:rPr>
      </w:pPr>
      <w:r w:rsidRPr="00BC335B">
        <w:rPr>
          <w:sz w:val="24"/>
          <w:szCs w:val="24"/>
        </w:rPr>
        <w:lastRenderedPageBreak/>
        <w:br w:type="page"/>
      </w:r>
    </w:p>
    <w:p w:rsidR="007E35C7" w:rsidRDefault="007E35C7" w:rsidP="007E35C7">
      <w:pPr>
        <w:pStyle w:val="10"/>
        <w:keepNext/>
        <w:keepLines/>
        <w:shd w:val="clear" w:color="auto" w:fill="auto"/>
        <w:spacing w:after="0" w:line="240" w:lineRule="auto"/>
        <w:rPr>
          <w:sz w:val="32"/>
          <w:szCs w:val="32"/>
        </w:rPr>
      </w:pPr>
      <w:bookmarkStart w:id="3" w:name="bookmark12"/>
      <w:r>
        <w:rPr>
          <w:noProof/>
          <w:sz w:val="32"/>
          <w:szCs w:val="32"/>
          <w:lang w:eastAsia="ru-RU"/>
        </w:rPr>
        <w:lastRenderedPageBreak/>
        <w:drawing>
          <wp:anchor distT="0" distB="0" distL="0" distR="0" simplePos="0" relativeHeight="251662336" behindDoc="0" locked="0" layoutInCell="1" allowOverlap="0">
            <wp:simplePos x="0" y="0"/>
            <wp:positionH relativeFrom="column">
              <wp:posOffset>3368040</wp:posOffset>
            </wp:positionH>
            <wp:positionV relativeFrom="line">
              <wp:posOffset>-291465</wp:posOffset>
            </wp:positionV>
            <wp:extent cx="2752725" cy="2590800"/>
            <wp:effectExtent l="19050" t="0" r="9525" b="0"/>
            <wp:wrapSquare wrapText="bothSides"/>
            <wp:docPr id="5" name="Рисунок 6" descr="https://arhivurokov.ru/kopilka/uploads/user_file_56a9ba0847a1f/buklietprofilaktikazhiestokoghoobrashchieniiasdietmi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rhivurokov.ru/kopilka/uploads/user_file_56a9ba0847a1f/buklietprofilaktikazhiestokoghoobrashchieniiasdietmi_5.jpeg"/>
                    <pic:cNvPicPr>
                      <a:picLocks noChangeAspect="1" noChangeArrowheads="1"/>
                    </pic:cNvPicPr>
                  </pic:nvPicPr>
                  <pic:blipFill>
                    <a:blip r:embed="rId6" cstate="print"/>
                    <a:srcRect/>
                    <a:stretch>
                      <a:fillRect/>
                    </a:stretch>
                  </pic:blipFill>
                  <pic:spPr bwMode="auto">
                    <a:xfrm>
                      <a:off x="0" y="0"/>
                      <a:ext cx="2752725" cy="2590800"/>
                    </a:xfrm>
                    <a:prstGeom prst="rect">
                      <a:avLst/>
                    </a:prstGeom>
                    <a:noFill/>
                    <a:ln w="9525">
                      <a:noFill/>
                      <a:miter lim="800000"/>
                      <a:headEnd/>
                      <a:tailEnd/>
                    </a:ln>
                  </pic:spPr>
                </pic:pic>
              </a:graphicData>
            </a:graphic>
          </wp:anchor>
        </w:drawing>
      </w:r>
      <w:r w:rsidR="000C51AB" w:rsidRPr="007E35C7">
        <w:rPr>
          <w:sz w:val="32"/>
          <w:szCs w:val="32"/>
        </w:rPr>
        <w:t>Рекомендации родителям</w:t>
      </w:r>
      <w:bookmarkStart w:id="4" w:name="bookmark13"/>
      <w:bookmarkEnd w:id="3"/>
    </w:p>
    <w:p w:rsidR="008D7A4B" w:rsidRPr="007E35C7" w:rsidRDefault="000C51AB" w:rsidP="007E35C7">
      <w:pPr>
        <w:pStyle w:val="10"/>
        <w:keepNext/>
        <w:keepLines/>
        <w:shd w:val="clear" w:color="auto" w:fill="auto"/>
        <w:spacing w:after="0" w:line="240" w:lineRule="auto"/>
        <w:rPr>
          <w:sz w:val="32"/>
          <w:szCs w:val="32"/>
        </w:rPr>
      </w:pPr>
      <w:r w:rsidRPr="007E35C7">
        <w:rPr>
          <w:sz w:val="32"/>
          <w:szCs w:val="32"/>
        </w:rPr>
        <w:t>«Как себя вести в конфликте с ребенком»</w:t>
      </w:r>
      <w:bookmarkEnd w:id="4"/>
    </w:p>
    <w:p w:rsidR="008D7A4B" w:rsidRDefault="008D7A4B" w:rsidP="00573507">
      <w:pPr>
        <w:pStyle w:val="10"/>
        <w:keepNext/>
        <w:keepLines/>
        <w:shd w:val="clear" w:color="auto" w:fill="auto"/>
        <w:spacing w:after="0" w:line="240" w:lineRule="auto"/>
        <w:jc w:val="right"/>
      </w:pPr>
    </w:p>
    <w:p w:rsidR="000C51AB" w:rsidRDefault="000C51AB" w:rsidP="00573507">
      <w:pPr>
        <w:pStyle w:val="20"/>
        <w:numPr>
          <w:ilvl w:val="0"/>
          <w:numId w:val="3"/>
        </w:numPr>
        <w:shd w:val="clear" w:color="auto" w:fill="auto"/>
        <w:tabs>
          <w:tab w:val="left" w:pos="308"/>
        </w:tabs>
        <w:spacing w:line="240" w:lineRule="auto"/>
        <w:ind w:hanging="320"/>
      </w:pPr>
      <w:r>
        <w:rPr>
          <w:rStyle w:val="22"/>
        </w:rPr>
        <w:t>Выясните, в чем состоит причина конфликта.</w:t>
      </w:r>
      <w:r>
        <w:rPr>
          <w:rStyle w:val="21"/>
        </w:rPr>
        <w:t xml:space="preserve"> </w:t>
      </w:r>
      <w:r>
        <w:t>Для этого можно использовать как уточняющие вопросы (Как получилось, что</w:t>
      </w:r>
      <w:proofErr w:type="gramStart"/>
      <w:r>
        <w:t xml:space="preserve"> ....?) </w:t>
      </w:r>
      <w:proofErr w:type="gramEnd"/>
      <w:r>
        <w:t xml:space="preserve">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t>своими</w:t>
      </w:r>
      <w:proofErr w:type="gramEnd"/>
      <w:r>
        <w:t xml:space="preserve"> чувства, без криков и ругани.</w:t>
      </w:r>
    </w:p>
    <w:p w:rsidR="000C51AB" w:rsidRDefault="000C51AB" w:rsidP="00573507">
      <w:pPr>
        <w:pStyle w:val="40"/>
        <w:numPr>
          <w:ilvl w:val="0"/>
          <w:numId w:val="3"/>
        </w:numPr>
        <w:shd w:val="clear" w:color="auto" w:fill="auto"/>
        <w:tabs>
          <w:tab w:val="left" w:pos="327"/>
        </w:tabs>
        <w:spacing w:before="0" w:after="0" w:line="240" w:lineRule="auto"/>
      </w:pPr>
      <w:r>
        <w:t>Четко сформулируйте, чего вы хотите и чего хочет ваш ребенок</w:t>
      </w:r>
      <w:r>
        <w:rPr>
          <w:rStyle w:val="41"/>
          <w:i/>
          <w:iCs/>
        </w:rPr>
        <w:t>.</w:t>
      </w:r>
      <w:r>
        <w:rPr>
          <w:rStyle w:val="42"/>
        </w:rPr>
        <w:t xml:space="preserve"> К</w:t>
      </w:r>
    </w:p>
    <w:p w:rsidR="000C51AB" w:rsidRDefault="000C51AB" w:rsidP="00573507">
      <w:pPr>
        <w:pStyle w:val="20"/>
        <w:shd w:val="clear" w:color="auto" w:fill="auto"/>
        <w:spacing w:line="240" w:lineRule="auto"/>
        <w:ind w:firstLine="0"/>
      </w:pPr>
      <w:r>
        <w:t>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0C51AB" w:rsidRDefault="000C51AB" w:rsidP="00573507">
      <w:pPr>
        <w:pStyle w:val="20"/>
        <w:numPr>
          <w:ilvl w:val="0"/>
          <w:numId w:val="3"/>
        </w:numPr>
        <w:shd w:val="clear" w:color="auto" w:fill="auto"/>
        <w:tabs>
          <w:tab w:val="left" w:pos="327"/>
        </w:tabs>
        <w:spacing w:line="240" w:lineRule="auto"/>
        <w:ind w:hanging="320"/>
      </w:pPr>
      <w:r>
        <w:rPr>
          <w:rStyle w:val="22"/>
        </w:rPr>
        <w:t>Постарайтесь найти максимальное количество вариантов решения конфликта с учетом интересов всех участников</w:t>
      </w:r>
      <w:r>
        <w:rPr>
          <w:rStyle w:val="21"/>
        </w:rPr>
        <w:t xml:space="preserve">. </w:t>
      </w:r>
      <w:r>
        <w:t>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0C51AB" w:rsidRDefault="000C51AB" w:rsidP="00573507">
      <w:pPr>
        <w:pStyle w:val="40"/>
        <w:numPr>
          <w:ilvl w:val="0"/>
          <w:numId w:val="3"/>
        </w:numPr>
        <w:shd w:val="clear" w:color="auto" w:fill="auto"/>
        <w:tabs>
          <w:tab w:val="left" w:pos="327"/>
        </w:tabs>
        <w:spacing w:before="0" w:after="0" w:line="240" w:lineRule="auto"/>
      </w:pPr>
      <w:r>
        <w:t>Совместно дайте оценку всем вариантам и выберите тот, который максимально соответствует интересам всех участников взаимодействия</w:t>
      </w:r>
      <w:r>
        <w:rPr>
          <w:rStyle w:val="41"/>
          <w:i/>
          <w:iCs/>
        </w:rPr>
        <w:t>.</w:t>
      </w:r>
    </w:p>
    <w:p w:rsidR="000C51AB" w:rsidRDefault="000C51AB" w:rsidP="00573507">
      <w:pPr>
        <w:pStyle w:val="20"/>
        <w:shd w:val="clear" w:color="auto" w:fill="auto"/>
        <w:spacing w:line="240" w:lineRule="auto"/>
        <w:ind w:firstLine="0"/>
      </w:pPr>
      <w:r>
        <w:t>Будьте гибкими, если желаете достичь главного - разрешения конфликта.</w:t>
      </w:r>
    </w:p>
    <w:p w:rsidR="000C51AB" w:rsidRDefault="000C51AB" w:rsidP="00573507">
      <w:pPr>
        <w:pStyle w:val="20"/>
        <w:shd w:val="clear" w:color="auto" w:fill="auto"/>
        <w:spacing w:line="240" w:lineRule="auto"/>
        <w:ind w:hanging="320"/>
      </w:pPr>
      <w:r>
        <w:rPr>
          <w:rStyle w:val="22"/>
        </w:rPr>
        <w:t>5 .Договоритесь действовать в соответствии с данным вариантом, старайтесь следовать договоренностям,</w:t>
      </w:r>
      <w:r>
        <w:rPr>
          <w:rStyle w:val="21"/>
        </w:rPr>
        <w:t xml:space="preserve"> </w:t>
      </w:r>
      <w: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51582E" w:rsidRDefault="0051582E" w:rsidP="00573507">
      <w:pPr>
        <w:pStyle w:val="10"/>
        <w:keepNext/>
        <w:keepLines/>
        <w:shd w:val="clear" w:color="auto" w:fill="auto"/>
        <w:spacing w:after="0" w:line="240" w:lineRule="auto"/>
        <w:jc w:val="both"/>
      </w:pPr>
      <w:bookmarkStart w:id="5" w:name="bookmark14"/>
    </w:p>
    <w:p w:rsidR="000C51AB" w:rsidRDefault="000C51AB" w:rsidP="00573507">
      <w:pPr>
        <w:pStyle w:val="10"/>
        <w:keepNext/>
        <w:keepLines/>
        <w:shd w:val="clear" w:color="auto" w:fill="auto"/>
        <w:spacing w:after="0" w:line="240" w:lineRule="auto"/>
        <w:jc w:val="both"/>
      </w:pPr>
      <w:r>
        <w:t>Предупреждение детско-родительских конфликтов</w:t>
      </w:r>
      <w:bookmarkEnd w:id="5"/>
    </w:p>
    <w:p w:rsidR="000C51AB" w:rsidRDefault="000C51AB" w:rsidP="00573507">
      <w:pPr>
        <w:pStyle w:val="20"/>
        <w:shd w:val="clear" w:color="auto" w:fill="auto"/>
        <w:spacing w:line="240" w:lineRule="auto"/>
        <w:ind w:firstLine="0"/>
        <w:jc w:val="left"/>
      </w:pPr>
      <w:r>
        <w:t xml:space="preserve">Для конструктивного поведения родителей в конфликтах с детьми следует придерживаться следующих </w:t>
      </w:r>
      <w:r>
        <w:rPr>
          <w:rStyle w:val="21"/>
        </w:rPr>
        <w:t>правил:</w:t>
      </w:r>
    </w:p>
    <w:p w:rsidR="000C51AB" w:rsidRDefault="000C51AB" w:rsidP="00573507">
      <w:pPr>
        <w:pStyle w:val="20"/>
        <w:numPr>
          <w:ilvl w:val="0"/>
          <w:numId w:val="1"/>
        </w:numPr>
        <w:shd w:val="clear" w:color="auto" w:fill="auto"/>
        <w:tabs>
          <w:tab w:val="left" w:pos="610"/>
        </w:tabs>
        <w:spacing w:line="240" w:lineRule="auto"/>
        <w:ind w:firstLine="0"/>
      </w:pPr>
      <w:r>
        <w:t>Всегда помнить об индивидуальности ребенка.</w:t>
      </w:r>
    </w:p>
    <w:p w:rsidR="000C51AB" w:rsidRDefault="000C51AB" w:rsidP="00573507">
      <w:pPr>
        <w:pStyle w:val="20"/>
        <w:numPr>
          <w:ilvl w:val="0"/>
          <w:numId w:val="1"/>
        </w:numPr>
        <w:shd w:val="clear" w:color="auto" w:fill="auto"/>
        <w:tabs>
          <w:tab w:val="left" w:pos="610"/>
        </w:tabs>
        <w:spacing w:line="240" w:lineRule="auto"/>
        <w:ind w:firstLine="0"/>
      </w:pPr>
      <w:r>
        <w:t>Учитывать, что каждая новая ситуация требует нового решения.</w:t>
      </w:r>
    </w:p>
    <w:p w:rsidR="000C51AB" w:rsidRDefault="000C51AB" w:rsidP="00573507">
      <w:pPr>
        <w:pStyle w:val="20"/>
        <w:numPr>
          <w:ilvl w:val="0"/>
          <w:numId w:val="1"/>
        </w:numPr>
        <w:shd w:val="clear" w:color="auto" w:fill="auto"/>
        <w:tabs>
          <w:tab w:val="left" w:pos="610"/>
        </w:tabs>
        <w:spacing w:line="240" w:lineRule="auto"/>
        <w:ind w:firstLine="0"/>
      </w:pPr>
      <w:r>
        <w:t>Стараться понять требования ребенка.</w:t>
      </w:r>
    </w:p>
    <w:p w:rsidR="000C51AB" w:rsidRDefault="000C51AB" w:rsidP="00573507">
      <w:pPr>
        <w:pStyle w:val="20"/>
        <w:numPr>
          <w:ilvl w:val="0"/>
          <w:numId w:val="1"/>
        </w:numPr>
        <w:shd w:val="clear" w:color="auto" w:fill="auto"/>
        <w:tabs>
          <w:tab w:val="left" w:pos="610"/>
        </w:tabs>
        <w:spacing w:line="240" w:lineRule="auto"/>
        <w:ind w:firstLine="0"/>
      </w:pPr>
      <w:r>
        <w:lastRenderedPageBreak/>
        <w:t>Помнить, что для перемен нужно время.</w:t>
      </w:r>
    </w:p>
    <w:p w:rsidR="000C51AB" w:rsidRDefault="000C51AB" w:rsidP="00573507">
      <w:pPr>
        <w:pStyle w:val="20"/>
        <w:numPr>
          <w:ilvl w:val="0"/>
          <w:numId w:val="1"/>
        </w:numPr>
        <w:shd w:val="clear" w:color="auto" w:fill="auto"/>
        <w:tabs>
          <w:tab w:val="left" w:pos="610"/>
        </w:tabs>
        <w:spacing w:line="240" w:lineRule="auto"/>
        <w:ind w:firstLine="0"/>
      </w:pPr>
      <w:r>
        <w:t>Противоречия воспринимать как факторы нормального развития.</w:t>
      </w:r>
    </w:p>
    <w:p w:rsidR="000C51AB" w:rsidRDefault="000C51AB" w:rsidP="00573507">
      <w:pPr>
        <w:pStyle w:val="20"/>
        <w:numPr>
          <w:ilvl w:val="0"/>
          <w:numId w:val="1"/>
        </w:numPr>
        <w:shd w:val="clear" w:color="auto" w:fill="auto"/>
        <w:tabs>
          <w:tab w:val="left" w:pos="610"/>
        </w:tabs>
        <w:spacing w:line="240" w:lineRule="auto"/>
        <w:ind w:firstLine="0"/>
      </w:pPr>
      <w:r>
        <w:t>Проявлять постоянство по отношению к ребенку.</w:t>
      </w:r>
    </w:p>
    <w:p w:rsidR="000C51AB" w:rsidRDefault="000C51AB" w:rsidP="00573507">
      <w:pPr>
        <w:pStyle w:val="20"/>
        <w:numPr>
          <w:ilvl w:val="0"/>
          <w:numId w:val="1"/>
        </w:numPr>
        <w:shd w:val="clear" w:color="auto" w:fill="auto"/>
        <w:tabs>
          <w:tab w:val="left" w:pos="610"/>
        </w:tabs>
        <w:spacing w:line="240" w:lineRule="auto"/>
        <w:ind w:firstLine="0"/>
      </w:pPr>
      <w:r>
        <w:t>Чаще предлагать выбор из нескольких альтернатив.</w:t>
      </w:r>
    </w:p>
    <w:p w:rsidR="000C51AB" w:rsidRDefault="000C51AB" w:rsidP="00573507">
      <w:pPr>
        <w:pStyle w:val="20"/>
        <w:numPr>
          <w:ilvl w:val="0"/>
          <w:numId w:val="1"/>
        </w:numPr>
        <w:shd w:val="clear" w:color="auto" w:fill="auto"/>
        <w:tabs>
          <w:tab w:val="left" w:pos="610"/>
        </w:tabs>
        <w:spacing w:line="240" w:lineRule="auto"/>
        <w:ind w:firstLine="0"/>
      </w:pPr>
      <w:r>
        <w:t>Одобрять разные варианты конструктивного поведения.</w:t>
      </w:r>
    </w:p>
    <w:p w:rsidR="000C51AB" w:rsidRDefault="000C51AB" w:rsidP="00573507">
      <w:pPr>
        <w:pStyle w:val="20"/>
        <w:numPr>
          <w:ilvl w:val="0"/>
          <w:numId w:val="1"/>
        </w:numPr>
        <w:shd w:val="clear" w:color="auto" w:fill="auto"/>
        <w:tabs>
          <w:tab w:val="left" w:pos="610"/>
        </w:tabs>
        <w:spacing w:line="240" w:lineRule="auto"/>
        <w:ind w:firstLine="0"/>
      </w:pPr>
      <w:r>
        <w:t>Совместно искать выход путем перемены в ситуации.</w:t>
      </w:r>
    </w:p>
    <w:p w:rsidR="000C51AB" w:rsidRDefault="000C51AB" w:rsidP="00573507">
      <w:pPr>
        <w:pStyle w:val="20"/>
        <w:numPr>
          <w:ilvl w:val="0"/>
          <w:numId w:val="1"/>
        </w:numPr>
        <w:shd w:val="clear" w:color="auto" w:fill="auto"/>
        <w:tabs>
          <w:tab w:val="left" w:pos="610"/>
        </w:tabs>
        <w:spacing w:line="240" w:lineRule="auto"/>
        <w:ind w:firstLine="0"/>
      </w:pPr>
      <w:r>
        <w:t>Уменьшать число «нельзя» и увеличивать число «можно».</w:t>
      </w:r>
    </w:p>
    <w:p w:rsidR="000C51AB" w:rsidRDefault="000C51AB" w:rsidP="00573507">
      <w:pPr>
        <w:pStyle w:val="20"/>
        <w:numPr>
          <w:ilvl w:val="0"/>
          <w:numId w:val="1"/>
        </w:numPr>
        <w:shd w:val="clear" w:color="auto" w:fill="auto"/>
        <w:tabs>
          <w:tab w:val="left" w:pos="610"/>
        </w:tabs>
        <w:spacing w:line="240" w:lineRule="auto"/>
        <w:ind w:hanging="340"/>
        <w:jc w:val="left"/>
      </w:pPr>
      <w:r>
        <w:t>Ограниченно применять наказания, соблюдая при этом справедливость и необходимость их использования.</w:t>
      </w:r>
    </w:p>
    <w:p w:rsidR="000C51AB" w:rsidRDefault="000C51AB" w:rsidP="00573507">
      <w:pPr>
        <w:pStyle w:val="20"/>
        <w:numPr>
          <w:ilvl w:val="0"/>
          <w:numId w:val="1"/>
        </w:numPr>
        <w:shd w:val="clear" w:color="auto" w:fill="auto"/>
        <w:tabs>
          <w:tab w:val="left" w:pos="610"/>
        </w:tabs>
        <w:spacing w:line="240" w:lineRule="auto"/>
        <w:ind w:hanging="340"/>
        <w:jc w:val="left"/>
      </w:pPr>
      <w:r>
        <w:t>Дать ребенку возможность почувствовать неизбежность негативных последствий его проступков.</w:t>
      </w:r>
    </w:p>
    <w:p w:rsidR="000C51AB" w:rsidRDefault="000C51AB" w:rsidP="00573507">
      <w:pPr>
        <w:pStyle w:val="20"/>
        <w:numPr>
          <w:ilvl w:val="0"/>
          <w:numId w:val="1"/>
        </w:numPr>
        <w:shd w:val="clear" w:color="auto" w:fill="auto"/>
        <w:tabs>
          <w:tab w:val="left" w:pos="610"/>
        </w:tabs>
        <w:spacing w:line="240" w:lineRule="auto"/>
        <w:ind w:firstLine="0"/>
      </w:pPr>
      <w:r>
        <w:t>Расширять диапазон моральных, а не материальных поощрений.</w:t>
      </w:r>
    </w:p>
    <w:p w:rsidR="000C51AB" w:rsidRDefault="000C51AB" w:rsidP="00573507">
      <w:pPr>
        <w:pStyle w:val="20"/>
        <w:numPr>
          <w:ilvl w:val="0"/>
          <w:numId w:val="1"/>
        </w:numPr>
        <w:shd w:val="clear" w:color="auto" w:fill="auto"/>
        <w:tabs>
          <w:tab w:val="left" w:pos="610"/>
        </w:tabs>
        <w:spacing w:line="240" w:lineRule="auto"/>
        <w:ind w:firstLine="0"/>
      </w:pPr>
      <w:r>
        <w:t>Использовать положительный пример других детей и родителей.</w:t>
      </w:r>
    </w:p>
    <w:p w:rsidR="000C51AB" w:rsidRDefault="000C51AB" w:rsidP="00573507">
      <w:pPr>
        <w:pStyle w:val="20"/>
        <w:numPr>
          <w:ilvl w:val="0"/>
          <w:numId w:val="1"/>
        </w:numPr>
        <w:shd w:val="clear" w:color="auto" w:fill="auto"/>
        <w:tabs>
          <w:tab w:val="left" w:pos="610"/>
        </w:tabs>
        <w:spacing w:line="240" w:lineRule="auto"/>
        <w:ind w:firstLine="0"/>
      </w:pPr>
      <w:r>
        <w:t>Учитывать легкость переключения внимания у маленьких детей.</w:t>
      </w:r>
    </w:p>
    <w:p w:rsidR="00435BAC" w:rsidRDefault="00435BAC" w:rsidP="00573507">
      <w:pPr>
        <w:pStyle w:val="30"/>
        <w:keepNext/>
        <w:keepLines/>
        <w:shd w:val="clear" w:color="auto" w:fill="auto"/>
        <w:spacing w:before="0" w:line="240" w:lineRule="auto"/>
        <w:ind w:firstLine="0"/>
        <w:jc w:val="left"/>
      </w:pPr>
      <w:bookmarkStart w:id="6" w:name="bookmark15"/>
    </w:p>
    <w:p w:rsidR="000C51AB" w:rsidRDefault="000C51AB" w:rsidP="00573507">
      <w:pPr>
        <w:pStyle w:val="30"/>
        <w:keepNext/>
        <w:keepLines/>
        <w:shd w:val="clear" w:color="auto" w:fill="auto"/>
        <w:spacing w:before="0" w:line="240" w:lineRule="auto"/>
        <w:ind w:firstLine="0"/>
        <w:jc w:val="left"/>
      </w:pPr>
      <w:r>
        <w:t xml:space="preserve">Для предупреждения и разрешения детско-родительских конфликтов </w:t>
      </w:r>
      <w:r>
        <w:rPr>
          <w:rStyle w:val="31"/>
        </w:rPr>
        <w:t xml:space="preserve">можно предложить следующие </w:t>
      </w:r>
      <w:r>
        <w:t>рекомендации:</w:t>
      </w:r>
      <w:bookmarkEnd w:id="6"/>
    </w:p>
    <w:p w:rsidR="000C51AB" w:rsidRDefault="000C51AB" w:rsidP="00573507">
      <w:pPr>
        <w:pStyle w:val="20"/>
        <w:numPr>
          <w:ilvl w:val="0"/>
          <w:numId w:val="1"/>
        </w:numPr>
        <w:shd w:val="clear" w:color="auto" w:fill="auto"/>
        <w:tabs>
          <w:tab w:val="left" w:pos="610"/>
        </w:tabs>
        <w:spacing w:line="240" w:lineRule="auto"/>
        <w:ind w:hanging="340"/>
        <w:jc w:val="left"/>
      </w:pPr>
      <w:r>
        <w:t>исключайте столкновения родителей и детей, так как они могут стать основой для разрушения хороших отношений;</w:t>
      </w:r>
    </w:p>
    <w:p w:rsidR="000C51AB" w:rsidRDefault="000C51AB" w:rsidP="00573507">
      <w:pPr>
        <w:pStyle w:val="20"/>
        <w:numPr>
          <w:ilvl w:val="0"/>
          <w:numId w:val="1"/>
        </w:numPr>
        <w:shd w:val="clear" w:color="auto" w:fill="auto"/>
        <w:tabs>
          <w:tab w:val="left" w:pos="610"/>
        </w:tabs>
        <w:spacing w:line="240" w:lineRule="auto"/>
        <w:ind w:hanging="340"/>
        <w:jc w:val="left"/>
      </w:pPr>
      <w:r>
        <w:t>делайте все от вас зависящее, чтобы быть добрым к ребенку и в то же время проявлять оправданную твердость;</w:t>
      </w:r>
    </w:p>
    <w:p w:rsidR="000C51AB" w:rsidRDefault="000C51AB" w:rsidP="00573507">
      <w:pPr>
        <w:pStyle w:val="20"/>
        <w:numPr>
          <w:ilvl w:val="0"/>
          <w:numId w:val="1"/>
        </w:numPr>
        <w:shd w:val="clear" w:color="auto" w:fill="auto"/>
        <w:tabs>
          <w:tab w:val="left" w:pos="610"/>
        </w:tabs>
        <w:spacing w:line="240" w:lineRule="auto"/>
        <w:ind w:firstLine="0"/>
      </w:pPr>
      <w:r>
        <w:t>научите ребенка справляться со своим гневом;</w:t>
      </w:r>
    </w:p>
    <w:p w:rsidR="000C51AB" w:rsidRDefault="000C51AB" w:rsidP="00573507">
      <w:pPr>
        <w:pStyle w:val="20"/>
        <w:numPr>
          <w:ilvl w:val="0"/>
          <w:numId w:val="1"/>
        </w:numPr>
        <w:shd w:val="clear" w:color="auto" w:fill="auto"/>
        <w:tabs>
          <w:tab w:val="left" w:pos="610"/>
        </w:tabs>
        <w:spacing w:line="240" w:lineRule="auto"/>
        <w:ind w:hanging="340"/>
        <w:jc w:val="left"/>
      </w:pPr>
      <w:r>
        <w:t>применяйте все способы выражения любви к ребенку: контакт глаз, физический контакт, пристальное внимание и дисциплина;</w:t>
      </w:r>
    </w:p>
    <w:p w:rsidR="000C51AB" w:rsidRDefault="000C51AB" w:rsidP="00573507">
      <w:pPr>
        <w:pStyle w:val="20"/>
        <w:numPr>
          <w:ilvl w:val="0"/>
          <w:numId w:val="1"/>
        </w:numPr>
        <w:shd w:val="clear" w:color="auto" w:fill="auto"/>
        <w:tabs>
          <w:tab w:val="left" w:pos="610"/>
        </w:tabs>
        <w:spacing w:line="240" w:lineRule="auto"/>
        <w:ind w:hanging="340"/>
        <w:jc w:val="left"/>
      </w:pPr>
      <w:r>
        <w:t>предупреждайте конфликты при помощи понимания, прощения и способности уступать;</w:t>
      </w:r>
    </w:p>
    <w:p w:rsidR="000C51AB" w:rsidRDefault="000C51AB" w:rsidP="00573507">
      <w:pPr>
        <w:pStyle w:val="20"/>
        <w:numPr>
          <w:ilvl w:val="0"/>
          <w:numId w:val="1"/>
        </w:numPr>
        <w:shd w:val="clear" w:color="auto" w:fill="auto"/>
        <w:tabs>
          <w:tab w:val="left" w:pos="610"/>
        </w:tabs>
        <w:spacing w:line="240" w:lineRule="auto"/>
        <w:ind w:firstLine="0"/>
      </w:pPr>
      <w:r>
        <w:t>основным методом общения с ребенком должна быть безусловная любовь;</w:t>
      </w:r>
    </w:p>
    <w:p w:rsidR="000C51AB" w:rsidRDefault="000C51AB" w:rsidP="00573507">
      <w:pPr>
        <w:pStyle w:val="20"/>
        <w:numPr>
          <w:ilvl w:val="0"/>
          <w:numId w:val="1"/>
        </w:numPr>
        <w:shd w:val="clear" w:color="auto" w:fill="auto"/>
        <w:tabs>
          <w:tab w:val="left" w:pos="610"/>
        </w:tabs>
        <w:spacing w:line="240" w:lineRule="auto"/>
        <w:ind w:hanging="340"/>
        <w:jc w:val="left"/>
      </w:pPr>
      <w:r>
        <w:t>эффективно используйте стили поведения в конфликтной ситуации, учитывая конкретные обстоятельства.</w:t>
      </w:r>
    </w:p>
    <w:p w:rsidR="008C59C9" w:rsidRDefault="008C59C9"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925F64" w:rsidRDefault="00925F64" w:rsidP="00573507">
      <w:pPr>
        <w:spacing w:after="0" w:line="240" w:lineRule="auto"/>
      </w:pPr>
    </w:p>
    <w:p w:rsidR="00414EAB" w:rsidRDefault="00414EAB" w:rsidP="00573507">
      <w:pPr>
        <w:spacing w:after="0" w:line="240" w:lineRule="auto"/>
      </w:pPr>
    </w:p>
    <w:p w:rsidR="00414EAB" w:rsidRDefault="00414EAB" w:rsidP="00573507">
      <w:pPr>
        <w:spacing w:after="0" w:line="240" w:lineRule="auto"/>
      </w:pPr>
    </w:p>
    <w:p w:rsidR="00414EAB" w:rsidRPr="00414EAB" w:rsidRDefault="00414EAB" w:rsidP="00573507">
      <w:pPr>
        <w:spacing w:after="0" w:line="240" w:lineRule="auto"/>
        <w:outlineLvl w:val="0"/>
        <w:rPr>
          <w:rFonts w:ascii="Arial" w:eastAsia="Times New Roman" w:hAnsi="Arial" w:cs="Arial"/>
          <w:b/>
          <w:bCs/>
          <w:kern w:val="36"/>
          <w:sz w:val="48"/>
          <w:szCs w:val="48"/>
          <w:lang w:eastAsia="ru-RU"/>
        </w:rPr>
      </w:pPr>
      <w:r w:rsidRPr="00414EAB">
        <w:rPr>
          <w:rFonts w:ascii="Arial" w:eastAsia="Times New Roman" w:hAnsi="Arial" w:cs="Arial"/>
          <w:b/>
          <w:bCs/>
          <w:kern w:val="36"/>
          <w:sz w:val="48"/>
          <w:szCs w:val="48"/>
          <w:lang w:eastAsia="ru-RU"/>
        </w:rPr>
        <w:lastRenderedPageBreak/>
        <w:t>Рекомендации родителям по профилактике самовольных уходов несовершеннолетних детей из дома</w:t>
      </w:r>
    </w:p>
    <w:p w:rsidR="00414EAB" w:rsidRPr="00414EAB" w:rsidRDefault="00414EAB" w:rsidP="00573507">
      <w:pPr>
        <w:spacing w:after="0" w:line="240" w:lineRule="auto"/>
        <w:rPr>
          <w:rFonts w:ascii="Times New Roman" w:eastAsia="Times New Roman" w:hAnsi="Times New Roman" w:cs="Times New Roman"/>
          <w:color w:val="999999"/>
          <w:sz w:val="24"/>
          <w:szCs w:val="24"/>
          <w:lang w:eastAsia="ru-RU"/>
        </w:rPr>
      </w:pP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xml:space="preserve">Проблема непонимания детей и родителей касается практически всех людей. К сожалению, нередки случаи, когда дети уходят из дома. Быть уверенными в семейной идиллии, материально обеспечивать детей еще не показатель, что сам подросток чувствует себя комфортно в таких условиях. На сайтах и в социальных сетях для подростков можно прочесть депрессивные, но проникновенные жизненные стихотворения и рассказы, среди которых может быть «творение» Вашего ребенка. За повседневными заботами и работой родители не замечают </w:t>
      </w:r>
      <w:proofErr w:type="spellStart"/>
      <w:r w:rsidRPr="00414EAB">
        <w:rPr>
          <w:rFonts w:ascii="Tahoma" w:eastAsia="Times New Roman" w:hAnsi="Tahoma" w:cs="Tahoma"/>
          <w:color w:val="333333"/>
          <w:sz w:val="24"/>
          <w:szCs w:val="24"/>
          <w:lang w:eastAsia="ru-RU"/>
        </w:rPr>
        <w:t>встревоженности</w:t>
      </w:r>
      <w:proofErr w:type="spellEnd"/>
      <w:r w:rsidRPr="00414EAB">
        <w:rPr>
          <w:rFonts w:ascii="Tahoma" w:eastAsia="Times New Roman" w:hAnsi="Tahoma" w:cs="Tahoma"/>
          <w:color w:val="333333"/>
          <w:sz w:val="24"/>
          <w:szCs w:val="24"/>
          <w:lang w:eastAsia="ru-RU"/>
        </w:rPr>
        <w:t xml:space="preserve"> своих детей, что может привести к плачевным ситуациям. По статистике, большинство матерей и отцов не могут ответить на простой вопрос правоохранительных органов</w:t>
      </w:r>
      <w:proofErr w:type="gramStart"/>
      <w:r w:rsidRPr="00414EAB">
        <w:rPr>
          <w:rFonts w:ascii="Tahoma" w:eastAsia="Times New Roman" w:hAnsi="Tahoma" w:cs="Tahoma"/>
          <w:color w:val="333333"/>
          <w:sz w:val="24"/>
          <w:szCs w:val="24"/>
          <w:lang w:eastAsia="ru-RU"/>
        </w:rPr>
        <w:t>:«</w:t>
      </w:r>
      <w:proofErr w:type="gramEnd"/>
      <w:r w:rsidRPr="00414EAB">
        <w:rPr>
          <w:rFonts w:ascii="Tahoma" w:eastAsia="Times New Roman" w:hAnsi="Tahoma" w:cs="Tahoma"/>
          <w:color w:val="333333"/>
          <w:sz w:val="24"/>
          <w:szCs w:val="24"/>
          <w:lang w:eastAsia="ru-RU"/>
        </w:rPr>
        <w:t>Почему ребенок ушел из дома?» В результате боль, обида, переживание и чувство вины.</w:t>
      </w:r>
      <w:r w:rsidRPr="00414EAB">
        <w:rPr>
          <w:rFonts w:ascii="Tahoma" w:eastAsia="Times New Roman" w:hAnsi="Tahoma" w:cs="Tahoma"/>
          <w:color w:val="333333"/>
          <w:sz w:val="24"/>
          <w:szCs w:val="24"/>
          <w:lang w:eastAsia="ru-RU"/>
        </w:rPr>
        <w:br/>
        <w:t xml:space="preserve">Основным поводом для подростка уйти из семьи становится отсутствие взаимопонимания с родителями (иными законными представителями). Требовательность родителей вызывает у подростка сильное разочарование, нарушает искренность отношений и может даже привести к враждебности несовершеннолетнего. Часто таким поступком подростки хотят привлечь к себе внимание. В основном, уходят подростки 14-17 лет, в возрасте, когда ребенок, несмотря на внешнюю браваду, грубость и агрессивность, на самом деле, </w:t>
      </w:r>
      <w:proofErr w:type="gramStart"/>
      <w:r w:rsidRPr="00414EAB">
        <w:rPr>
          <w:rFonts w:ascii="Tahoma" w:eastAsia="Times New Roman" w:hAnsi="Tahoma" w:cs="Tahoma"/>
          <w:color w:val="333333"/>
          <w:sz w:val="24"/>
          <w:szCs w:val="24"/>
          <w:lang w:eastAsia="ru-RU"/>
        </w:rPr>
        <w:t>является крайне раним</w:t>
      </w:r>
      <w:proofErr w:type="gramEnd"/>
      <w:r w:rsidRPr="00414EAB">
        <w:rPr>
          <w:rFonts w:ascii="Tahoma" w:eastAsia="Times New Roman" w:hAnsi="Tahoma" w:cs="Tahoma"/>
          <w:color w:val="333333"/>
          <w:sz w:val="24"/>
          <w:szCs w:val="24"/>
          <w:lang w:eastAsia="ru-RU"/>
        </w:rPr>
        <w:t xml:space="preserve"> и беззащитен. При первом уходе такого ребенка из дома важно правильное поведение родителей, которое на начальном этапе еще может исправить положение, восстановить отношение в семье.</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b/>
          <w:bCs/>
          <w:color w:val="333333"/>
          <w:sz w:val="24"/>
          <w:szCs w:val="24"/>
          <w:lang w:eastAsia="ru-RU"/>
        </w:rPr>
        <w:t>Причины, которые могут заставить подростка уйти из дома:</w:t>
      </w:r>
    </w:p>
    <w:p w:rsidR="00414EAB" w:rsidRPr="00414EAB" w:rsidRDefault="00414EAB" w:rsidP="00573507">
      <w:pPr>
        <w:numPr>
          <w:ilvl w:val="0"/>
          <w:numId w:val="4"/>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xml:space="preserve">— подросток, чья свобода ограничена большим количеством учебного и дополнительного материала может захотеть свободы, просто пойти к друзьям и «зависнуть» там, на пару дней. Подростки, которым мешают создавать личные отношения, могут убежать </w:t>
      </w:r>
      <w:proofErr w:type="spellStart"/>
      <w:r w:rsidRPr="00414EAB">
        <w:rPr>
          <w:rFonts w:ascii="Tahoma" w:eastAsia="Times New Roman" w:hAnsi="Tahoma" w:cs="Tahoma"/>
          <w:color w:val="333333"/>
          <w:sz w:val="24"/>
          <w:szCs w:val="24"/>
          <w:lang w:eastAsia="ru-RU"/>
        </w:rPr>
        <w:t>вдвоем</w:t>
      </w:r>
      <w:proofErr w:type="gramStart"/>
      <w:r w:rsidRPr="00414EAB">
        <w:rPr>
          <w:rFonts w:ascii="Tahoma" w:eastAsia="Times New Roman" w:hAnsi="Tahoma" w:cs="Tahoma"/>
          <w:color w:val="333333"/>
          <w:sz w:val="24"/>
          <w:szCs w:val="24"/>
          <w:lang w:eastAsia="ru-RU"/>
        </w:rPr>
        <w:t>,т</w:t>
      </w:r>
      <w:proofErr w:type="gramEnd"/>
      <w:r w:rsidRPr="00414EAB">
        <w:rPr>
          <w:rFonts w:ascii="Tahoma" w:eastAsia="Times New Roman" w:hAnsi="Tahoma" w:cs="Tahoma"/>
          <w:color w:val="333333"/>
          <w:sz w:val="24"/>
          <w:szCs w:val="24"/>
          <w:lang w:eastAsia="ru-RU"/>
        </w:rPr>
        <w:t>ем</w:t>
      </w:r>
      <w:proofErr w:type="spellEnd"/>
      <w:r w:rsidRPr="00414EAB">
        <w:rPr>
          <w:rFonts w:ascii="Tahoma" w:eastAsia="Times New Roman" w:hAnsi="Tahoma" w:cs="Tahoma"/>
          <w:color w:val="333333"/>
          <w:sz w:val="24"/>
          <w:szCs w:val="24"/>
          <w:lang w:eastAsia="ru-RU"/>
        </w:rPr>
        <w:t xml:space="preserve"> самым пытаясь купить себе кусочек свободы от родительского давления. Оскорбленный или избитый подросток может уехать даже в другой город, пытаясь километрами расстояния защититься от нападения.</w:t>
      </w:r>
    </w:p>
    <w:p w:rsidR="00414EAB" w:rsidRPr="00414EAB" w:rsidRDefault="00414EAB" w:rsidP="00573507">
      <w:pPr>
        <w:numPr>
          <w:ilvl w:val="0"/>
          <w:numId w:val="4"/>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крупная ссора с родителями или постоянные «выяснения отношений».</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В подростковом возрасте дети стремятся себя проявить, быть самостоятельными и независимыми, в ответ на что, все желания пресекаются взрослыми. Подсознание подростка воспринимает отказ в отрицательном цвете как нелюбовь родителей, ненужность семье и непонимание. Единственный выбор для подростка в такой момент — убежать от излишней опеки. Подростка не воспринимают как взрослого, не прислушиваются к его мнению, недостаточно ясно аргументируют политику семьи, по принципу «Я старше, я лучше знаю, что тебе необходимо!». При отсутствии возможности доказать свое мнение в диалоге подросток разрывает диалог, бежит.</w:t>
      </w:r>
    </w:p>
    <w:p w:rsidR="00414EAB" w:rsidRPr="00414EAB" w:rsidRDefault="00414EAB" w:rsidP="00573507">
      <w:pPr>
        <w:numPr>
          <w:ilvl w:val="0"/>
          <w:numId w:val="5"/>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агрессия со стороны кого-нибудь из членов семьи, сопровождающаяся физическими наказаниями;</w:t>
      </w:r>
    </w:p>
    <w:p w:rsidR="00414EAB" w:rsidRPr="00414EAB" w:rsidRDefault="00414EAB" w:rsidP="00573507">
      <w:pPr>
        <w:numPr>
          <w:ilvl w:val="0"/>
          <w:numId w:val="5"/>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xml:space="preserve">— безразличие взрослых к проблемам подростка, </w:t>
      </w:r>
      <w:proofErr w:type="spellStart"/>
      <w:r w:rsidRPr="00414EAB">
        <w:rPr>
          <w:rFonts w:ascii="Tahoma" w:eastAsia="Times New Roman" w:hAnsi="Tahoma" w:cs="Tahoma"/>
          <w:color w:val="333333"/>
          <w:sz w:val="24"/>
          <w:szCs w:val="24"/>
          <w:lang w:eastAsia="ru-RU"/>
        </w:rPr>
        <w:t>отвергнутость</w:t>
      </w:r>
      <w:proofErr w:type="spellEnd"/>
      <w:r w:rsidRPr="00414EAB">
        <w:rPr>
          <w:rFonts w:ascii="Tahoma" w:eastAsia="Times New Roman" w:hAnsi="Tahoma" w:cs="Tahoma"/>
          <w:color w:val="333333"/>
          <w:sz w:val="24"/>
          <w:szCs w:val="24"/>
          <w:lang w:eastAsia="ru-RU"/>
        </w:rPr>
        <w:t xml:space="preserve"> и ненужность, отсутствие эмоциональной связи с родителями;</w:t>
      </w:r>
    </w:p>
    <w:p w:rsidR="00414EAB" w:rsidRPr="00414EAB" w:rsidRDefault="00414EAB" w:rsidP="00573507">
      <w:pPr>
        <w:numPr>
          <w:ilvl w:val="0"/>
          <w:numId w:val="5"/>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развод родителей;</w:t>
      </w:r>
    </w:p>
    <w:p w:rsidR="00414EAB" w:rsidRPr="00414EAB" w:rsidRDefault="00414EAB" w:rsidP="00573507">
      <w:pPr>
        <w:numPr>
          <w:ilvl w:val="0"/>
          <w:numId w:val="5"/>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lastRenderedPageBreak/>
        <w:t>— появление в доме отчима или мачехи.</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Даже новый брак мамы или папы может тяжело травмировать подростка. И не важно, что вам этот человек кажется надежным, подросток  в него не верит. Новому члену семьи придется доказать свою надежность, а это работа, не ограничивающаяся покупкой еды и одежды.</w:t>
      </w:r>
    </w:p>
    <w:p w:rsidR="00414EAB" w:rsidRPr="00414EAB" w:rsidRDefault="00414EAB" w:rsidP="00573507">
      <w:pPr>
        <w:numPr>
          <w:ilvl w:val="0"/>
          <w:numId w:val="6"/>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чрезмерная опека, вызывающая раздражение;</w:t>
      </w:r>
    </w:p>
    <w:p w:rsidR="00414EAB" w:rsidRPr="00414EAB" w:rsidRDefault="00414EAB" w:rsidP="00573507">
      <w:pPr>
        <w:numPr>
          <w:ilvl w:val="0"/>
          <w:numId w:val="6"/>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попадание под влияние значимых сверстников (подростковая реакция группирования).</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Несчастные, но «верные» друзья тянут за собой в неизведанную пропасть, обещая преданным спутниками увидеть все красоты мира, почувствовать свободу и независимость. В реальности мир жесток: хулиганы, ночные воры, наркотики</w:t>
      </w:r>
      <w:r w:rsidRPr="00414EAB">
        <w:rPr>
          <w:rFonts w:ascii="Tahoma" w:eastAsia="Times New Roman" w:hAnsi="Tahoma" w:cs="Tahoma"/>
          <w:color w:val="333333"/>
          <w:sz w:val="24"/>
          <w:szCs w:val="24"/>
          <w:lang w:eastAsia="ru-RU"/>
        </w:rPr>
        <w:br/>
        <w:t>для подростков, отсутствие денег и питания, ночлеги на вокзале;</w:t>
      </w:r>
      <w:r w:rsidRPr="00414EAB">
        <w:rPr>
          <w:rFonts w:ascii="Tahoma" w:eastAsia="Times New Roman" w:hAnsi="Tahoma" w:cs="Tahoma"/>
          <w:color w:val="333333"/>
          <w:sz w:val="24"/>
          <w:szCs w:val="24"/>
          <w:lang w:eastAsia="ru-RU"/>
        </w:rPr>
        <w:br/>
        <w:t>— неразделенная любовь.</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Эмоциональные переживания, первая любовь подростка настолько сильны в юном возрасте, что от боли человек способен пойти на отчаянные поступки. Наверное, каждый человек оказывался в такой ситуации, но не у всех хватало смелости покинуть уютных родительский дом;</w:t>
      </w:r>
      <w:r w:rsidRPr="00414EAB">
        <w:rPr>
          <w:rFonts w:ascii="Tahoma" w:eastAsia="Times New Roman" w:hAnsi="Tahoma" w:cs="Tahoma"/>
          <w:color w:val="333333"/>
          <w:sz w:val="24"/>
          <w:szCs w:val="24"/>
          <w:lang w:eastAsia="ru-RU"/>
        </w:rPr>
        <w:br/>
        <w:t>— трудности, связанные с переменой места жительства.</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К новичкам всегда повышенный интерес и внимание. Натиск со стороны сверстников очень сложно выдержать, более того пережить. В период полового созревания дети несколько жестоки и тяжело принимают новые лица в свой коллектив. Чувство одиночества и отрешенности становится одной из причин «побега»;</w:t>
      </w:r>
      <w:r w:rsidRPr="00414EAB">
        <w:rPr>
          <w:rFonts w:ascii="Tahoma" w:eastAsia="Times New Roman" w:hAnsi="Tahoma" w:cs="Tahoma"/>
          <w:color w:val="333333"/>
          <w:sz w:val="24"/>
          <w:szCs w:val="24"/>
          <w:lang w:eastAsia="ru-RU"/>
        </w:rPr>
        <w:br/>
        <w:t>— разделение братской любви.</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Если в семье присутствует второй, третий ребенок и подростку кажется, что его любят и боготворят больше – это уже повод бросить отчий дом. Более сложная ситуация, если один из детей приемный уклонение от посещения учебных заведений, предъявляющих непосильные для них требования дисциплинированности и трудолюбия.</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w:t>
      </w:r>
      <w:r w:rsidRPr="00414EAB">
        <w:rPr>
          <w:rFonts w:ascii="Tahoma" w:eastAsia="Times New Roman" w:hAnsi="Tahoma" w:cs="Tahoma"/>
          <w:color w:val="333333"/>
          <w:sz w:val="24"/>
          <w:szCs w:val="24"/>
          <w:lang w:eastAsia="ru-RU"/>
        </w:rPr>
        <w:br/>
        <w:t>Если в вашей семье практика побегов регулярна, посмотрите и оцените со стороны свою реакцию. Может, именно в момент возвращения подросток получает то самое количество любви и внимания, которое необходимо. Но со временем яркость эмоций угасает, и ребенок просто перезагружает семейную систему заново — побегом.</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b/>
          <w:bCs/>
          <w:color w:val="333333"/>
          <w:sz w:val="24"/>
          <w:szCs w:val="24"/>
          <w:lang w:eastAsia="ru-RU"/>
        </w:rPr>
        <w:t>Вы, родители, должны всегда помнить о следующих правилах:</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Стимулируйте подростка участвовать в спортивных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преодолевать собственный страх, разрядить накопившееся напряжение.</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Создайте условия, при которых подросток, имея все необходимое, все-таки должен добиваться осуществления некоторых желаний, совершать какую-то работу для получения вознаграждения.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lastRenderedPageBreak/>
        <w:t>Развивайте в подростке уверенность, положительное отношение к себе, принятие своих качеств, особенностей, отличительных черт. Научите его эффективным моделям противостояния негативному влиянию и независимому поведению в сложных социальных ситуациях. Научите подростка не агрессивному и в то же время уверенному отстаиванию своего мнения, умению сказать нет.</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Моделируйте условия, воссоздающие жизненные ситуации, обращайте внимание на неотвратимость ответственности подростка за любое свое решение и каждый поступок.</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Всегда поддерживайте своего ребенка.</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Если кто-то жалуется на поведение вашего сына или дочери, не спешите сразу наказывать, выясните мотивы их поступков.</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Выбирайте наказание, адекватное проступку.</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Не наказывайте подростка из-за того, что у вас плохое настроение или «для профилактики».</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Оставьте дома, на видном месте информацию о работе телефонов доверия и кабинетов психолога. Объясните подростку: для чего люди ходят к психологу? Какие проблемы называют психологическими? Как обратиться к психологу?</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Располагать информацией о местонахождении ребенка в течение дня;</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Не разрешать несовершеннолетним находиться без присмотра взрослых позднее 22часов;</w:t>
      </w:r>
    </w:p>
    <w:p w:rsidR="00414EAB" w:rsidRPr="00414EAB" w:rsidRDefault="00414EAB" w:rsidP="00573507">
      <w:pPr>
        <w:numPr>
          <w:ilvl w:val="0"/>
          <w:numId w:val="7"/>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Обращать внимание на окружение своих детей, а также контактировать с его друзьями и знакомыми, знать их адреса и телефоны.</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b/>
          <w:bCs/>
          <w:color w:val="333333"/>
          <w:sz w:val="24"/>
          <w:szCs w:val="24"/>
          <w:lang w:eastAsia="ru-RU"/>
        </w:rPr>
        <w:t>Если подросток ушел из дома, родители должны принять следующие меры:</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-Подать заявление в полицию;</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-Не поддавайтесь панике. Для исключения несчастных случаев наведите справки в «Скорой помощи», полиции;</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-Опросить всех друзей, знакомых и родственников;</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w:t>
      </w:r>
      <w:proofErr w:type="gramStart"/>
      <w:r w:rsidRPr="00414EAB">
        <w:rPr>
          <w:rFonts w:ascii="Tahoma" w:eastAsia="Times New Roman" w:hAnsi="Tahoma" w:cs="Tahoma"/>
          <w:color w:val="333333"/>
          <w:sz w:val="24"/>
          <w:szCs w:val="24"/>
          <w:lang w:eastAsia="ru-RU"/>
        </w:rPr>
        <w:t>Разместить объявления</w:t>
      </w:r>
      <w:proofErr w:type="gramEnd"/>
      <w:r w:rsidRPr="00414EAB">
        <w:rPr>
          <w:rFonts w:ascii="Tahoma" w:eastAsia="Times New Roman" w:hAnsi="Tahoma" w:cs="Tahoma"/>
          <w:color w:val="333333"/>
          <w:sz w:val="24"/>
          <w:szCs w:val="24"/>
          <w:lang w:eastAsia="ru-RU"/>
        </w:rPr>
        <w:t xml:space="preserve"> о пропаже на улице, в интернете и транспорте;</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-Детально исследовать все личные вещи подростка;</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-Психологически настроить себя на положительные результаты поиска и всегда быть на связи;</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Внимательно проанализируйте поведение и высказывания своего ребенка за последнее время. Постарайтесь вспомнить, какие обстоятельства предшествовали его уходу. Выясните, кто видел его и общался с ним;</w:t>
      </w:r>
    </w:p>
    <w:p w:rsidR="00414EAB" w:rsidRPr="00414EAB" w:rsidRDefault="00414EAB" w:rsidP="00573507">
      <w:pPr>
        <w:numPr>
          <w:ilvl w:val="0"/>
          <w:numId w:val="8"/>
        </w:numPr>
        <w:shd w:val="clear" w:color="auto" w:fill="FFFFFF"/>
        <w:spacing w:after="0" w:line="240" w:lineRule="auto"/>
        <w:ind w:left="0"/>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Соберите сведения о его друзьях и знакомых, местах возможного пребывания, по возможности перепроверьте их. Попробуйте выяснить, о чем говорил ваш ребенок, каковы были его намерения, настроение в моменты последних встреч с друзьями, знакомыми;</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xml:space="preserve">Подобные ситуации приносят значительную психологическую </w:t>
      </w:r>
      <w:proofErr w:type="gramStart"/>
      <w:r w:rsidRPr="00414EAB">
        <w:rPr>
          <w:rFonts w:ascii="Tahoma" w:eastAsia="Times New Roman" w:hAnsi="Tahoma" w:cs="Tahoma"/>
          <w:color w:val="333333"/>
          <w:sz w:val="24"/>
          <w:szCs w:val="24"/>
          <w:lang w:eastAsia="ru-RU"/>
        </w:rPr>
        <w:t>травму</w:t>
      </w:r>
      <w:proofErr w:type="gramEnd"/>
      <w:r w:rsidRPr="00414EAB">
        <w:rPr>
          <w:rFonts w:ascii="Tahoma" w:eastAsia="Times New Roman" w:hAnsi="Tahoma" w:cs="Tahoma"/>
          <w:color w:val="333333"/>
          <w:sz w:val="24"/>
          <w:szCs w:val="24"/>
          <w:lang w:eastAsia="ru-RU"/>
        </w:rPr>
        <w:t xml:space="preserve"> как детям, так и родителям. Очень важно: Не ругать ребенка по возвращению. Как бы ни было больно и горестно, чтобы не усугубить ситуацию покажите подростку как сильно вы его любите и что он для вас значит. Вступите в переговоры с подростком, выслушайте его и попросите выслушать вас. При разговоре будьте предельно откровенны и внимательны. Дайте подростку выговориться, не прерывайте его, не упрекайте, даже если это будут сплошные обвинения в ваш адрес. Если вы действительно виноваты, признайте свои ошибки, попросите прощения.</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xml:space="preserve">После возвращение «блудного» подростка в обязательном порядке родители и ребенок проходит реабилитационный курс у психолога. Постарайтесь не обсуждать произошедшее и его последствия, обсуждайте лишь </w:t>
      </w:r>
      <w:proofErr w:type="spellStart"/>
      <w:r w:rsidRPr="00414EAB">
        <w:rPr>
          <w:rFonts w:ascii="Tahoma" w:eastAsia="Times New Roman" w:hAnsi="Tahoma" w:cs="Tahoma"/>
          <w:color w:val="333333"/>
          <w:sz w:val="24"/>
          <w:szCs w:val="24"/>
          <w:lang w:eastAsia="ru-RU"/>
        </w:rPr>
        <w:t>путивыхода</w:t>
      </w:r>
      <w:proofErr w:type="spellEnd"/>
      <w:r w:rsidRPr="00414EAB">
        <w:rPr>
          <w:rFonts w:ascii="Tahoma" w:eastAsia="Times New Roman" w:hAnsi="Tahoma" w:cs="Tahoma"/>
          <w:color w:val="333333"/>
          <w:sz w:val="24"/>
          <w:szCs w:val="24"/>
          <w:lang w:eastAsia="ru-RU"/>
        </w:rPr>
        <w:t xml:space="preserve"> из сложившейся </w:t>
      </w:r>
      <w:r w:rsidRPr="00414EAB">
        <w:rPr>
          <w:rFonts w:ascii="Tahoma" w:eastAsia="Times New Roman" w:hAnsi="Tahoma" w:cs="Tahoma"/>
          <w:color w:val="333333"/>
          <w:sz w:val="24"/>
          <w:szCs w:val="24"/>
          <w:lang w:eastAsia="ru-RU"/>
        </w:rPr>
        <w:lastRenderedPageBreak/>
        <w:t>ситуации и варианты вашей дальнейшей жизни. Некоторые родители, боясь очередного побега, прячут вещи подростка, запирают его в квартире и т. 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p>
    <w:p w:rsidR="00414EAB" w:rsidRPr="00414EAB" w:rsidRDefault="00414EAB" w:rsidP="00573507">
      <w:pPr>
        <w:shd w:val="clear" w:color="auto" w:fill="FFFFFF"/>
        <w:spacing w:after="0" w:line="240" w:lineRule="auto"/>
        <w:rPr>
          <w:rFonts w:ascii="Tahoma" w:eastAsia="Times New Roman" w:hAnsi="Tahoma" w:cs="Tahoma"/>
          <w:color w:val="333333"/>
          <w:sz w:val="24"/>
          <w:szCs w:val="24"/>
          <w:lang w:eastAsia="ru-RU"/>
        </w:rPr>
      </w:pPr>
      <w:r w:rsidRPr="00414EAB">
        <w:rPr>
          <w:rFonts w:ascii="Tahoma" w:eastAsia="Times New Roman" w:hAnsi="Tahoma" w:cs="Tahoma"/>
          <w:color w:val="333333"/>
          <w:sz w:val="24"/>
          <w:szCs w:val="24"/>
          <w:lang w:eastAsia="ru-RU"/>
        </w:rPr>
        <w:t xml:space="preserve">Впоследствии не упрекайте подростка и сами не возвращайтесь к обсуждению случившегося. Не рассказывайте о </w:t>
      </w:r>
      <w:proofErr w:type="gramStart"/>
      <w:r w:rsidRPr="00414EAB">
        <w:rPr>
          <w:rFonts w:ascii="Tahoma" w:eastAsia="Times New Roman" w:hAnsi="Tahoma" w:cs="Tahoma"/>
          <w:color w:val="333333"/>
          <w:sz w:val="24"/>
          <w:szCs w:val="24"/>
          <w:lang w:eastAsia="ru-RU"/>
        </w:rPr>
        <w:t>произошедшем</w:t>
      </w:r>
      <w:proofErr w:type="gramEnd"/>
      <w:r w:rsidRPr="00414EAB">
        <w:rPr>
          <w:rFonts w:ascii="Tahoma" w:eastAsia="Times New Roman" w:hAnsi="Tahoma" w:cs="Tahoma"/>
          <w:color w:val="333333"/>
          <w:sz w:val="24"/>
          <w:szCs w:val="24"/>
          <w:lang w:eastAsia="ru-RU"/>
        </w:rPr>
        <w:t xml:space="preserve"> вашим друзьям, родственникам, соседям. Ведь если ваши отношения с ребенком со временем восстановятся, то в их глазах он надолго останется непутевым. Помогите подростку в восстановлении прерванных связей — с возвращением на учебу и т.п. Делитесь с ним своими планами и заботами. Подросток воспримет это как оказание доверия.</w:t>
      </w:r>
      <w:r w:rsidRPr="00414EAB">
        <w:rPr>
          <w:rFonts w:ascii="Tahoma" w:eastAsia="Times New Roman" w:hAnsi="Tahoma" w:cs="Tahoma"/>
          <w:color w:val="333333"/>
          <w:sz w:val="24"/>
          <w:szCs w:val="24"/>
          <w:lang w:eastAsia="ru-RU"/>
        </w:rPr>
        <w:br/>
        <w:t>И всегда помните, что ваш ребенок больше, чем вам, никому не нужен! </w:t>
      </w:r>
    </w:p>
    <w:p w:rsidR="00414EAB" w:rsidRDefault="00414EAB" w:rsidP="00573507">
      <w:pPr>
        <w:spacing w:after="0" w:line="240" w:lineRule="auto"/>
      </w:pPr>
    </w:p>
    <w:p w:rsidR="00414EAB" w:rsidRDefault="00414EAB" w:rsidP="00573507">
      <w:pPr>
        <w:spacing w:after="0" w:line="240" w:lineRule="auto"/>
      </w:pPr>
    </w:p>
    <w:p w:rsidR="00D56A2A" w:rsidRDefault="00D56A2A" w:rsidP="00573507">
      <w:pPr>
        <w:spacing w:after="0" w:line="240" w:lineRule="auto"/>
      </w:pPr>
    </w:p>
    <w:p w:rsidR="00D56A2A" w:rsidRDefault="00D56A2A" w:rsidP="00573507">
      <w:pPr>
        <w:spacing w:after="0" w:line="240" w:lineRule="auto"/>
      </w:pPr>
    </w:p>
    <w:p w:rsidR="00D56A2A" w:rsidRDefault="00D56A2A" w:rsidP="00573507">
      <w:pPr>
        <w:spacing w:after="0" w:line="240" w:lineRule="auto"/>
      </w:pPr>
    </w:p>
    <w:p w:rsidR="00D56A2A" w:rsidRDefault="00D56A2A" w:rsidP="00573507">
      <w:pPr>
        <w:spacing w:after="0" w:line="240" w:lineRule="auto"/>
      </w:pPr>
    </w:p>
    <w:p w:rsidR="00D56A2A" w:rsidRDefault="00D56A2A" w:rsidP="00573507">
      <w:pPr>
        <w:spacing w:after="0" w:line="240" w:lineRule="auto"/>
      </w:pPr>
    </w:p>
    <w:p w:rsidR="00D56A2A" w:rsidRDefault="00D56A2A" w:rsidP="00573507">
      <w:pPr>
        <w:spacing w:after="0" w:line="240" w:lineRule="auto"/>
      </w:pPr>
    </w:p>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rsidP="00D56A2A">
      <w:pPr>
        <w:pStyle w:val="a3"/>
        <w:shd w:val="clear" w:color="auto" w:fill="FFFFFF"/>
        <w:rPr>
          <w:rFonts w:ascii="Arial" w:hAnsi="Arial" w:cs="Arial"/>
          <w:color w:val="000000"/>
        </w:rPr>
      </w:pPr>
      <w:r>
        <w:rPr>
          <w:rFonts w:ascii="Arial" w:hAnsi="Arial" w:cs="Arial"/>
          <w:color w:val="000000"/>
        </w:rPr>
        <w:lastRenderedPageBreak/>
        <w:t>Как бы Вы не были заняты на работе, личными делами, ПОМНИТЕ, что дети – это отражение и продолжение родителей. Все, чему  ребенок когда-то научился (и хорошему, и плохому) во многом зависит от Вас. Ведь именно Вы несете полную ответственность за своего ребенка до достижения им совершеннолетия!!!</w:t>
      </w:r>
    </w:p>
    <w:p w:rsidR="00D56A2A" w:rsidRDefault="00D56A2A" w:rsidP="00D56A2A">
      <w:pPr>
        <w:pStyle w:val="a3"/>
        <w:shd w:val="clear" w:color="auto" w:fill="FFFFFF"/>
        <w:rPr>
          <w:rFonts w:ascii="Arial" w:hAnsi="Arial" w:cs="Arial"/>
          <w:color w:val="000000"/>
        </w:rPr>
      </w:pPr>
      <w:r>
        <w:rPr>
          <w:rFonts w:ascii="Arial" w:hAnsi="Arial" w:cs="Arial"/>
          <w:color w:val="000000"/>
        </w:rPr>
        <w:t>Для достижения гармонии в Вашей семье и с Вашим ребенком мы предлагаем несколько простых советов:</w:t>
      </w:r>
    </w:p>
    <w:p w:rsidR="00D56A2A" w:rsidRDefault="00D56A2A" w:rsidP="00D56A2A">
      <w:pPr>
        <w:pStyle w:val="a3"/>
        <w:shd w:val="clear" w:color="auto" w:fill="FFFFFF"/>
        <w:rPr>
          <w:rFonts w:ascii="Arial" w:hAnsi="Arial" w:cs="Arial"/>
          <w:color w:val="000000"/>
        </w:rPr>
      </w:pPr>
      <w:r>
        <w:rPr>
          <w:rFonts w:ascii="Arial" w:hAnsi="Arial" w:cs="Arial"/>
          <w:color w:val="000000"/>
        </w:rPr>
        <w:t>1)Старайтесь ежедневно общаться с ребенком, узнавать новости со школы, его успехи и проблемы в учебе, интересоваться взаимоотношениями в классе;</w:t>
      </w:r>
    </w:p>
    <w:p w:rsidR="00D56A2A" w:rsidRDefault="00D56A2A" w:rsidP="00D56A2A">
      <w:pPr>
        <w:pStyle w:val="a3"/>
        <w:shd w:val="clear" w:color="auto" w:fill="FFFFFF"/>
        <w:rPr>
          <w:rFonts w:ascii="Arial" w:hAnsi="Arial" w:cs="Arial"/>
          <w:color w:val="000000"/>
        </w:rPr>
      </w:pPr>
      <w:r>
        <w:rPr>
          <w:rFonts w:ascii="Arial" w:hAnsi="Arial" w:cs="Arial"/>
          <w:color w:val="000000"/>
        </w:rPr>
        <w:t>2)    Обращайте внимание на настроение ребенка, когда он пришел со школы. Стоит насторожиться, если он приходит поникшим и грустным, а утренний поход в школу сопровождается слезами и нежеланием учиться.</w:t>
      </w:r>
    </w:p>
    <w:p w:rsidR="00D56A2A" w:rsidRDefault="00D56A2A" w:rsidP="00D56A2A">
      <w:pPr>
        <w:pStyle w:val="a3"/>
        <w:shd w:val="clear" w:color="auto" w:fill="FFFFFF"/>
        <w:rPr>
          <w:rFonts w:ascii="Arial" w:hAnsi="Arial" w:cs="Arial"/>
          <w:color w:val="000000"/>
        </w:rPr>
      </w:pPr>
      <w:r>
        <w:rPr>
          <w:rFonts w:ascii="Arial" w:hAnsi="Arial" w:cs="Arial"/>
          <w:color w:val="000000"/>
        </w:rPr>
        <w:t>3)    Выслушайте своего ребенка, даже если Вы очень устали! Ведь именно Вы тот человек, от которого Ваши сын или дочь хотят услышать доброе слово и совет.</w:t>
      </w:r>
    </w:p>
    <w:p w:rsidR="00D56A2A" w:rsidRDefault="00D56A2A" w:rsidP="00D56A2A">
      <w:pPr>
        <w:pStyle w:val="a3"/>
        <w:shd w:val="clear" w:color="auto" w:fill="FFFFFF"/>
        <w:rPr>
          <w:rFonts w:ascii="Arial" w:hAnsi="Arial" w:cs="Arial"/>
          <w:color w:val="000000"/>
        </w:rPr>
      </w:pPr>
      <w:r>
        <w:rPr>
          <w:rFonts w:ascii="Arial" w:hAnsi="Arial" w:cs="Arial"/>
          <w:color w:val="000000"/>
        </w:rPr>
        <w:t>4)    Помните! Уход из дома – это протест ребенка, его защитная реакция. А в некоторых случаях и манипулирование родителями! Задумайтесь, что же Вы сделали не так?</w:t>
      </w:r>
    </w:p>
    <w:p w:rsidR="00D56A2A" w:rsidRDefault="00D56A2A" w:rsidP="00D56A2A">
      <w:pPr>
        <w:pStyle w:val="a3"/>
        <w:shd w:val="clear" w:color="auto" w:fill="FFFFFF"/>
        <w:rPr>
          <w:rFonts w:ascii="Arial" w:hAnsi="Arial" w:cs="Arial"/>
          <w:color w:val="000000"/>
        </w:rPr>
      </w:pPr>
      <w:r>
        <w:rPr>
          <w:rFonts w:ascii="Arial" w:hAnsi="Arial" w:cs="Arial"/>
          <w:color w:val="000000"/>
        </w:rPr>
        <w:t>5)    Уделяйте больше внимания Вашему чаду. Говорите с ним. Займитесь общим делом. Это сближает…</w:t>
      </w:r>
    </w:p>
    <w:p w:rsidR="00D56A2A" w:rsidRDefault="00D56A2A" w:rsidP="00D56A2A">
      <w:pPr>
        <w:pStyle w:val="a3"/>
        <w:shd w:val="clear" w:color="auto" w:fill="FFFFFF"/>
        <w:rPr>
          <w:rFonts w:ascii="Arial" w:hAnsi="Arial" w:cs="Arial"/>
          <w:color w:val="000000"/>
        </w:rPr>
      </w:pPr>
      <w:r>
        <w:rPr>
          <w:rFonts w:ascii="Arial" w:hAnsi="Arial" w:cs="Arial"/>
          <w:color w:val="000000"/>
        </w:rPr>
        <w:t>6)    Организуйте занятость ребенка в свободное время: запишите его на кружки, секции. При этом ОБЯЗАТЕЛЬНО учитывая его желания!!! Если это будет против воли ребенка, то все ваши усилия будут тщетны.</w:t>
      </w:r>
    </w:p>
    <w:p w:rsidR="00D56A2A" w:rsidRDefault="00D56A2A" w:rsidP="00D56A2A">
      <w:pPr>
        <w:pStyle w:val="a3"/>
        <w:shd w:val="clear" w:color="auto" w:fill="FFFFFF"/>
        <w:rPr>
          <w:rFonts w:ascii="Arial" w:hAnsi="Arial" w:cs="Arial"/>
          <w:color w:val="000000"/>
        </w:rPr>
      </w:pPr>
      <w:r>
        <w:rPr>
          <w:rFonts w:ascii="Arial" w:hAnsi="Arial" w:cs="Arial"/>
          <w:color w:val="000000"/>
        </w:rPr>
        <w:t>7)    Узнайте, с кем дружит Ваш ребенок. Подружитесь с ними и Вы. Приглашайте в гости, разговаривайте с ними о делах в школе и за ее пределами.</w:t>
      </w:r>
    </w:p>
    <w:p w:rsidR="00D56A2A" w:rsidRDefault="00D56A2A" w:rsidP="00D56A2A">
      <w:pPr>
        <w:pStyle w:val="a3"/>
        <w:shd w:val="clear" w:color="auto" w:fill="FFFFFF"/>
        <w:rPr>
          <w:rFonts w:ascii="Arial" w:hAnsi="Arial" w:cs="Arial"/>
          <w:color w:val="000000"/>
        </w:rPr>
      </w:pPr>
      <w:r>
        <w:rPr>
          <w:rFonts w:ascii="Arial" w:hAnsi="Arial" w:cs="Arial"/>
          <w:color w:val="000000"/>
        </w:rPr>
        <w:t xml:space="preserve">8)    Никогда не бейте своего ребенка!!! Вместо физического наказания используйте слова, с помощью которых можно донести любую информацию </w:t>
      </w:r>
      <w:proofErr w:type="gramStart"/>
      <w:r>
        <w:rPr>
          <w:rFonts w:ascii="Arial" w:hAnsi="Arial" w:cs="Arial"/>
          <w:color w:val="000000"/>
        </w:rPr>
        <w:t>до</w:t>
      </w:r>
      <w:proofErr w:type="gramEnd"/>
      <w:r>
        <w:rPr>
          <w:rFonts w:ascii="Arial" w:hAnsi="Arial" w:cs="Arial"/>
          <w:color w:val="000000"/>
        </w:rPr>
        <w:t xml:space="preserve"> провинившегося.</w:t>
      </w:r>
    </w:p>
    <w:p w:rsidR="00D56A2A" w:rsidRDefault="00D56A2A" w:rsidP="00D56A2A">
      <w:pPr>
        <w:pStyle w:val="a3"/>
        <w:shd w:val="clear" w:color="auto" w:fill="FFFFFF"/>
        <w:rPr>
          <w:rFonts w:ascii="Arial" w:hAnsi="Arial" w:cs="Arial"/>
          <w:color w:val="000000"/>
        </w:rPr>
      </w:pPr>
      <w:r>
        <w:rPr>
          <w:rFonts w:ascii="Arial" w:hAnsi="Arial" w:cs="Arial"/>
          <w:color w:val="000000"/>
        </w:rPr>
        <w:t>Родитель должен помнить, если в семье случилось несчастье, ваш  ребенок ушел из дома, то необходимо организовать первоначальные розыскные мероприятия:  </w:t>
      </w:r>
    </w:p>
    <w:p w:rsidR="00D56A2A" w:rsidRDefault="00D56A2A" w:rsidP="00D56A2A">
      <w:pPr>
        <w:pStyle w:val="a3"/>
        <w:shd w:val="clear" w:color="auto" w:fill="FFFFFF"/>
        <w:rPr>
          <w:rFonts w:ascii="Arial" w:hAnsi="Arial" w:cs="Arial"/>
          <w:color w:val="000000"/>
        </w:rPr>
      </w:pPr>
      <w:r>
        <w:rPr>
          <w:rFonts w:ascii="Arial" w:hAnsi="Arial" w:cs="Arial"/>
          <w:color w:val="000000"/>
        </w:rPr>
        <w:t>созвониться с друзьями и знакомыми своего ребенка, а также родственниками;</w:t>
      </w:r>
    </w:p>
    <w:p w:rsidR="00D56A2A" w:rsidRDefault="00D56A2A" w:rsidP="00D56A2A">
      <w:pPr>
        <w:pStyle w:val="a3"/>
        <w:shd w:val="clear" w:color="auto" w:fill="FFFFFF"/>
        <w:rPr>
          <w:rFonts w:ascii="Arial" w:hAnsi="Arial" w:cs="Arial"/>
          <w:color w:val="000000"/>
        </w:rPr>
      </w:pPr>
      <w:r>
        <w:rPr>
          <w:rFonts w:ascii="Arial" w:hAnsi="Arial" w:cs="Arial"/>
          <w:color w:val="000000"/>
        </w:rPr>
        <w:t>посетить их по месту жительства; проверить места возможного его нахождения, где обычно гуляет.</w:t>
      </w:r>
    </w:p>
    <w:p w:rsidR="00D56A2A" w:rsidRDefault="00D56A2A" w:rsidP="00D56A2A">
      <w:pPr>
        <w:pStyle w:val="a3"/>
        <w:shd w:val="clear" w:color="auto" w:fill="FFFFFF"/>
        <w:rPr>
          <w:rFonts w:ascii="Arial" w:hAnsi="Arial" w:cs="Arial"/>
          <w:color w:val="000000"/>
        </w:rPr>
      </w:pPr>
      <w:r>
        <w:rPr>
          <w:rFonts w:ascii="Arial" w:hAnsi="Arial" w:cs="Arial"/>
          <w:color w:val="000000"/>
        </w:rPr>
        <w:t>Если первоначальные поиски не принесут положительного результата,  необходимо обратиться в полицию с заявлением о розыске.</w:t>
      </w:r>
    </w:p>
    <w:p w:rsidR="00D56A2A" w:rsidRDefault="00D56A2A" w:rsidP="00D56A2A">
      <w:pPr>
        <w:pStyle w:val="a3"/>
        <w:shd w:val="clear" w:color="auto" w:fill="FFFFFF"/>
        <w:rPr>
          <w:rFonts w:ascii="Arial" w:hAnsi="Arial" w:cs="Arial"/>
          <w:color w:val="000000"/>
        </w:rPr>
      </w:pPr>
      <w:r>
        <w:rPr>
          <w:rFonts w:ascii="Arial" w:hAnsi="Arial" w:cs="Arial"/>
          <w:color w:val="000000"/>
        </w:rPr>
        <w:t>Родители имеют право обратиться в правоохранительные органы по истечению 2 часов с момента исчезновения ребенка.</w:t>
      </w:r>
    </w:p>
    <w:p w:rsidR="00D56A2A" w:rsidRDefault="00D56A2A" w:rsidP="00D56A2A">
      <w:pPr>
        <w:pStyle w:val="a3"/>
        <w:shd w:val="clear" w:color="auto" w:fill="FFFFFF"/>
        <w:rPr>
          <w:rFonts w:ascii="Arial" w:hAnsi="Arial" w:cs="Arial"/>
          <w:color w:val="000000"/>
        </w:rPr>
      </w:pPr>
      <w:r>
        <w:rPr>
          <w:rFonts w:ascii="Arial" w:hAnsi="Arial" w:cs="Arial"/>
          <w:color w:val="000000"/>
        </w:rPr>
        <w:t>Профилактика самовольных уходов из семей.</w:t>
      </w:r>
    </w:p>
    <w:p w:rsidR="00D56A2A" w:rsidRDefault="00D56A2A" w:rsidP="00D56A2A">
      <w:pPr>
        <w:pStyle w:val="a3"/>
        <w:shd w:val="clear" w:color="auto" w:fill="FFFFFF"/>
        <w:rPr>
          <w:rFonts w:ascii="Arial" w:hAnsi="Arial" w:cs="Arial"/>
          <w:color w:val="000000"/>
        </w:rPr>
      </w:pPr>
      <w:r>
        <w:rPr>
          <w:rFonts w:ascii="Arial" w:hAnsi="Arial" w:cs="Arial"/>
          <w:color w:val="000000"/>
        </w:rPr>
        <w:lastRenderedPageBreak/>
        <w:t>Отсутствие доверия и взаимопонимания родных людей, равнодушие – это причины, которые могут стать уходом ребенка из дома.</w:t>
      </w:r>
    </w:p>
    <w:p w:rsidR="00D56A2A" w:rsidRDefault="00D56A2A" w:rsidP="00D56A2A">
      <w:pPr>
        <w:pStyle w:val="a3"/>
        <w:shd w:val="clear" w:color="auto" w:fill="FFFFFF"/>
        <w:rPr>
          <w:rFonts w:ascii="Arial" w:hAnsi="Arial" w:cs="Arial"/>
          <w:color w:val="000000"/>
        </w:rPr>
      </w:pPr>
      <w:r>
        <w:rPr>
          <w:rFonts w:ascii="Arial" w:hAnsi="Arial" w:cs="Arial"/>
          <w:color w:val="000000"/>
        </w:rPr>
        <w:t> В последнее время данная проблема все чаще стала касаться многих семей. Что же происходит с нами и нашими детьми? Как можно изменить эту ситуацию, что мы, взрослые люди делаем не так?</w:t>
      </w:r>
    </w:p>
    <w:p w:rsidR="00D56A2A" w:rsidRDefault="00D56A2A" w:rsidP="00D56A2A">
      <w:pPr>
        <w:pStyle w:val="a3"/>
        <w:shd w:val="clear" w:color="auto" w:fill="FFFFFF"/>
        <w:rPr>
          <w:rFonts w:ascii="Arial" w:hAnsi="Arial" w:cs="Arial"/>
          <w:color w:val="000000"/>
        </w:rPr>
      </w:pPr>
      <w:r>
        <w:rPr>
          <w:rFonts w:ascii="Arial" w:hAnsi="Arial" w:cs="Arial"/>
          <w:color w:val="000000"/>
        </w:rPr>
        <w:t> Дети очень восприимчивы к неблагоприятным обстоятельствам жизни, поэтому уход из дома это очень сильная эмоциональная реакция на ситуацию, которая им может показаться безвыходной.</w:t>
      </w:r>
    </w:p>
    <w:p w:rsidR="00D56A2A" w:rsidRDefault="00D56A2A" w:rsidP="00D56A2A">
      <w:pPr>
        <w:pStyle w:val="a3"/>
        <w:shd w:val="clear" w:color="auto" w:fill="FFFFFF"/>
        <w:rPr>
          <w:rFonts w:ascii="Arial" w:hAnsi="Arial" w:cs="Arial"/>
          <w:color w:val="000000"/>
        </w:rPr>
      </w:pPr>
      <w:r>
        <w:rPr>
          <w:rFonts w:ascii="Arial" w:hAnsi="Arial" w:cs="Arial"/>
          <w:color w:val="000000"/>
        </w:rPr>
        <w:t> Самое главное для родителей вовремя принять сторону ребенка, уверить его в том, что он способен преодолеть возникающие трудности, не убегая из дома.</w:t>
      </w:r>
    </w:p>
    <w:p w:rsidR="00D56A2A" w:rsidRDefault="00D56A2A" w:rsidP="00D56A2A">
      <w:pPr>
        <w:pStyle w:val="a3"/>
        <w:shd w:val="clear" w:color="auto" w:fill="FFFFFF"/>
        <w:rPr>
          <w:rFonts w:ascii="Arial" w:hAnsi="Arial" w:cs="Arial"/>
          <w:color w:val="000000"/>
        </w:rPr>
      </w:pPr>
      <w:r>
        <w:rPr>
          <w:rFonts w:ascii="Arial" w:hAnsi="Arial" w:cs="Arial"/>
          <w:color w:val="000000"/>
        </w:rPr>
        <w:t>Рекомендации для родителей по предупреждению уходов ребенка из дома:</w:t>
      </w:r>
    </w:p>
    <w:p w:rsidR="00D56A2A" w:rsidRDefault="00D56A2A" w:rsidP="00D56A2A">
      <w:pPr>
        <w:pStyle w:val="a3"/>
        <w:shd w:val="clear" w:color="auto" w:fill="FFFFFF"/>
        <w:rPr>
          <w:rFonts w:ascii="Arial" w:hAnsi="Arial" w:cs="Arial"/>
          <w:color w:val="000000"/>
        </w:rPr>
      </w:pPr>
      <w:r>
        <w:rPr>
          <w:rFonts w:ascii="Arial" w:hAnsi="Arial" w:cs="Arial"/>
          <w:color w:val="000000"/>
        </w:rPr>
        <w:t>Говорите с ребенком!</w:t>
      </w:r>
    </w:p>
    <w:p w:rsidR="00D56A2A" w:rsidRDefault="00D56A2A" w:rsidP="00D56A2A">
      <w:pPr>
        <w:pStyle w:val="a3"/>
        <w:shd w:val="clear" w:color="auto" w:fill="FFFFFF"/>
        <w:rPr>
          <w:rFonts w:ascii="Arial" w:hAnsi="Arial" w:cs="Arial"/>
          <w:color w:val="000000"/>
        </w:rPr>
      </w:pPr>
      <w:r>
        <w:rPr>
          <w:rFonts w:ascii="Arial" w:hAnsi="Arial" w:cs="Arial"/>
          <w:color w:val="000000"/>
        </w:rPr>
        <w:t>Начните с малого – спросите у ребенка, как прошел день, что было хорошего, какие проблемы; расскажите про свой день, свои успехи и трудности.</w:t>
      </w:r>
    </w:p>
    <w:p w:rsidR="00D56A2A" w:rsidRDefault="00D56A2A" w:rsidP="00D56A2A">
      <w:pPr>
        <w:pStyle w:val="a3"/>
        <w:shd w:val="clear" w:color="auto" w:fill="FFFFFF"/>
        <w:rPr>
          <w:rFonts w:ascii="Arial" w:hAnsi="Arial" w:cs="Arial"/>
          <w:color w:val="000000"/>
        </w:rPr>
      </w:pPr>
      <w:r>
        <w:rPr>
          <w:rFonts w:ascii="Arial" w:hAnsi="Arial" w:cs="Arial"/>
          <w:color w:val="000000"/>
        </w:rPr>
        <w:t>Все, что для взрослых – полная бессмыслица, для ребенка очень важно!</w:t>
      </w:r>
    </w:p>
    <w:p w:rsidR="00D56A2A" w:rsidRDefault="00D56A2A" w:rsidP="00D56A2A">
      <w:pPr>
        <w:pStyle w:val="a3"/>
        <w:shd w:val="clear" w:color="auto" w:fill="FFFFFF"/>
        <w:rPr>
          <w:rFonts w:ascii="Arial" w:hAnsi="Arial" w:cs="Arial"/>
          <w:color w:val="000000"/>
        </w:rPr>
      </w:pPr>
      <w:r>
        <w:rPr>
          <w:rFonts w:ascii="Arial" w:hAnsi="Arial" w:cs="Arial"/>
          <w:color w:val="000000"/>
        </w:rPr>
        <w:t>Подросток хочет, чтобы к нему относились серьезно, воспринимали его как взрослого и самостоятельного человека, уважали его личность, поэтому любое необдуманное слово или действие могут нанести тяжелую рану его душе. Впоследствии ребенок будет воспроизводить свои психологические проблемы во взрослой жизни.</w:t>
      </w:r>
    </w:p>
    <w:p w:rsidR="00D56A2A" w:rsidRDefault="00D56A2A" w:rsidP="00D56A2A">
      <w:pPr>
        <w:pStyle w:val="a3"/>
        <w:shd w:val="clear" w:color="auto" w:fill="FFFFFF"/>
        <w:rPr>
          <w:rFonts w:ascii="Arial" w:hAnsi="Arial" w:cs="Arial"/>
          <w:color w:val="000000"/>
        </w:rPr>
      </w:pPr>
      <w:r>
        <w:rPr>
          <w:rFonts w:ascii="Arial" w:hAnsi="Arial" w:cs="Arial"/>
          <w:color w:val="000000"/>
        </w:rPr>
        <w:t>Попробуйте найти время, чтобы всей семьей сходить в кафе, кинотеатр или парк.</w:t>
      </w:r>
    </w:p>
    <w:p w:rsidR="00D56A2A" w:rsidRDefault="00D56A2A" w:rsidP="00D56A2A">
      <w:pPr>
        <w:pStyle w:val="a3"/>
        <w:shd w:val="clear" w:color="auto" w:fill="FFFFFF"/>
        <w:rPr>
          <w:rFonts w:ascii="Arial" w:hAnsi="Arial" w:cs="Arial"/>
          <w:color w:val="000000"/>
        </w:rPr>
      </w:pPr>
      <w:r>
        <w:rPr>
          <w:rFonts w:ascii="Arial" w:hAnsi="Arial" w:cs="Arial"/>
          <w:color w:val="000000"/>
        </w:rPr>
        <w:t>Запишитесь вместе с сыном или дочкой в спортивный зал или бассейн.</w:t>
      </w:r>
    </w:p>
    <w:p w:rsidR="00D56A2A" w:rsidRDefault="00D56A2A" w:rsidP="00D56A2A">
      <w:pPr>
        <w:pStyle w:val="a3"/>
        <w:shd w:val="clear" w:color="auto" w:fill="FFFFFF"/>
        <w:rPr>
          <w:rFonts w:ascii="Arial" w:hAnsi="Arial" w:cs="Arial"/>
          <w:color w:val="000000"/>
        </w:rPr>
      </w:pPr>
      <w:r>
        <w:rPr>
          <w:rFonts w:ascii="Arial" w:hAnsi="Arial" w:cs="Arial"/>
          <w:color w:val="000000"/>
        </w:rPr>
        <w:t>Ни в коем случае нельзя применять меры физического воздействия!</w:t>
      </w:r>
    </w:p>
    <w:p w:rsidR="00D56A2A" w:rsidRDefault="00D56A2A" w:rsidP="00D56A2A">
      <w:pPr>
        <w:pStyle w:val="a3"/>
        <w:shd w:val="clear" w:color="auto" w:fill="FFFFFF"/>
        <w:rPr>
          <w:rFonts w:ascii="Arial" w:hAnsi="Arial" w:cs="Arial"/>
          <w:color w:val="000000"/>
        </w:rPr>
      </w:pPr>
      <w:r>
        <w:rPr>
          <w:rFonts w:ascii="Arial" w:hAnsi="Arial" w:cs="Arial"/>
          <w:color w:val="000000"/>
        </w:rPr>
        <w:t>Только усугубите ситуацию! А когда вы были в школе последний раз? Сами? (родительское собрание не в счет). Поинтересуйтесь, как учится в школе ваш ребенок? Что нового в школе? быть может, планируется проведение семейного праздника, на который ваш ребенок, боясь отказа, вас не пригласил? Согласитесь, ведь это не требует больших затрат. И вот такие маленькие шаги в сторону вашего дорогого и замечательного чада в конечном итоге приведут вас к тому, что вы обретете самого настоящего и преданного друга.</w:t>
      </w:r>
    </w:p>
    <w:p w:rsidR="00D56A2A" w:rsidRDefault="00D56A2A" w:rsidP="00D56A2A">
      <w:pPr>
        <w:pStyle w:val="a3"/>
        <w:shd w:val="clear" w:color="auto" w:fill="FFFFFF"/>
        <w:rPr>
          <w:rFonts w:ascii="Arial" w:hAnsi="Arial" w:cs="Arial"/>
          <w:color w:val="000000"/>
        </w:rPr>
      </w:pPr>
      <w:r>
        <w:rPr>
          <w:rFonts w:ascii="Arial" w:hAnsi="Arial" w:cs="Arial"/>
          <w:color w:val="000000"/>
        </w:rPr>
        <w:t>Не забывайте, что в преодоление кризисных ситуаций, коснувшихся, вас и вашего ребенка вам всегда помогут, специалисты. Чем раньше вы обратитесь за помощью психолога или психиатра, тем больше шансов разрешить проблему ребенка и предотвратить его уход из дома. Хорошие родители – это те родители, которые способны построить отношение с ребенком, так чтобы избавить его от разочарований!</w:t>
      </w:r>
    </w:p>
    <w:p w:rsidR="00D56A2A" w:rsidRDefault="00D56A2A" w:rsidP="00D56A2A">
      <w:pPr>
        <w:pStyle w:val="a3"/>
        <w:shd w:val="clear" w:color="auto" w:fill="FFFFFF"/>
        <w:rPr>
          <w:rFonts w:ascii="Arial" w:hAnsi="Arial" w:cs="Arial"/>
          <w:color w:val="000000"/>
        </w:rPr>
      </w:pPr>
      <w:r>
        <w:rPr>
          <w:rFonts w:ascii="Arial" w:hAnsi="Arial" w:cs="Arial"/>
          <w:color w:val="000000"/>
        </w:rPr>
        <w:t xml:space="preserve">Уходы ребенка из дома влекут за собой серьезные последствия: проживая без надзора, дети привыкают лгать, бездельничать, воровать. Ребенок легко попадает </w:t>
      </w:r>
      <w:r>
        <w:rPr>
          <w:rFonts w:ascii="Arial" w:hAnsi="Arial" w:cs="Arial"/>
          <w:color w:val="000000"/>
        </w:rPr>
        <w:lastRenderedPageBreak/>
        <w:t xml:space="preserve">под опасное влияние и нередко втягивается в преступные и аморальные действия. </w:t>
      </w:r>
      <w:proofErr w:type="gramStart"/>
      <w:r>
        <w:rPr>
          <w:rFonts w:ascii="Arial" w:hAnsi="Arial" w:cs="Arial"/>
          <w:color w:val="000000"/>
        </w:rPr>
        <w:t>Попрошайничество</w:t>
      </w:r>
      <w:proofErr w:type="gramEnd"/>
      <w:r>
        <w:rPr>
          <w:rFonts w:ascii="Arial" w:hAnsi="Arial" w:cs="Arial"/>
          <w:color w:val="000000"/>
        </w:rPr>
        <w:t>, пьянство, токсикомания, ранние и беспорядочные половые связи. В дальнейшем – серьезные правонарушения, асоциальный образ жизни. Кроме того, ребенок сам может стать жертвой насилия.</w:t>
      </w:r>
    </w:p>
    <w:p w:rsidR="00D56A2A" w:rsidRDefault="00D56A2A" w:rsidP="00D56A2A">
      <w:pPr>
        <w:pStyle w:val="a3"/>
        <w:shd w:val="clear" w:color="auto" w:fill="FFFFFF"/>
        <w:rPr>
          <w:rFonts w:ascii="Arial" w:hAnsi="Arial" w:cs="Arial"/>
          <w:color w:val="000000"/>
        </w:rPr>
      </w:pPr>
      <w:r>
        <w:rPr>
          <w:rFonts w:ascii="Arial" w:hAnsi="Arial" w:cs="Arial"/>
          <w:color w:val="000000"/>
        </w:rPr>
        <w:t>Угроза сбежать из дома это тоже сигнал, который не должен быть проигнорирован! Когда дети уходят первый раз это еще не болезнь. Но потом желание бродяжничать станет уже необратимым – с ним ребенок не сможет справиться самостоятельно без вашего прямого вмешательства и участия в его жизни.</w:t>
      </w:r>
    </w:p>
    <w:p w:rsidR="00D56A2A" w:rsidRDefault="00D56A2A" w:rsidP="00D56A2A">
      <w:pPr>
        <w:pStyle w:val="a3"/>
        <w:shd w:val="clear" w:color="auto" w:fill="FFFFFF"/>
        <w:rPr>
          <w:rFonts w:ascii="Arial" w:hAnsi="Arial" w:cs="Arial"/>
          <w:color w:val="000000"/>
        </w:rPr>
      </w:pPr>
      <w:r>
        <w:rPr>
          <w:rFonts w:ascii="Arial" w:hAnsi="Arial" w:cs="Arial"/>
          <w:color w:val="000000"/>
        </w:rPr>
        <w:t>ПОМНИТЕ!</w:t>
      </w:r>
    </w:p>
    <w:p w:rsidR="00D56A2A" w:rsidRDefault="00D56A2A" w:rsidP="00D56A2A">
      <w:pPr>
        <w:pStyle w:val="a3"/>
        <w:shd w:val="clear" w:color="auto" w:fill="FFFFFF"/>
        <w:rPr>
          <w:rFonts w:ascii="Arial" w:hAnsi="Arial" w:cs="Arial"/>
          <w:color w:val="000000"/>
        </w:rPr>
      </w:pPr>
      <w:r>
        <w:rPr>
          <w:rFonts w:ascii="Arial" w:hAnsi="Arial" w:cs="Arial"/>
          <w:color w:val="000000"/>
        </w:rPr>
        <w:t>Ваш ребенок не сможет самостоятельно преодолеть трудности без вашей ЛЮБВИ и ПОНИМАНИЯ!</w:t>
      </w:r>
    </w:p>
    <w:p w:rsidR="00D56A2A" w:rsidRDefault="00D56A2A" w:rsidP="00D56A2A">
      <w:pPr>
        <w:pStyle w:val="a3"/>
        <w:shd w:val="clear" w:color="auto" w:fill="FFFFFF"/>
        <w:rPr>
          <w:rFonts w:ascii="Arial" w:hAnsi="Arial" w:cs="Arial"/>
          <w:color w:val="000000"/>
        </w:rPr>
      </w:pPr>
      <w:r>
        <w:rPr>
          <w:rFonts w:ascii="Arial" w:hAnsi="Arial" w:cs="Arial"/>
          <w:color w:val="000000"/>
        </w:rPr>
        <w:t>Что могут сделать родители, чтобы предупредить ситуацию уходов и побегов подростков из дома</w:t>
      </w:r>
    </w:p>
    <w:p w:rsidR="00D56A2A" w:rsidRDefault="00D56A2A" w:rsidP="00D56A2A">
      <w:pPr>
        <w:pStyle w:val="a3"/>
        <w:shd w:val="clear" w:color="auto" w:fill="FFFFFF"/>
        <w:rPr>
          <w:rFonts w:ascii="Arial" w:hAnsi="Arial" w:cs="Arial"/>
          <w:color w:val="000000"/>
        </w:rPr>
      </w:pPr>
      <w:r>
        <w:rPr>
          <w:rFonts w:ascii="Arial" w:hAnsi="Arial" w:cs="Arial"/>
          <w:color w:val="000000"/>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ПАРТНЕРСКИЕ.</w:t>
      </w:r>
    </w:p>
    <w:p w:rsidR="00D56A2A" w:rsidRDefault="00D56A2A" w:rsidP="00D56A2A">
      <w:pPr>
        <w:pStyle w:val="a3"/>
        <w:shd w:val="clear" w:color="auto" w:fill="FFFFFF"/>
        <w:rPr>
          <w:rFonts w:ascii="Arial" w:hAnsi="Arial" w:cs="Arial"/>
          <w:color w:val="000000"/>
        </w:rPr>
      </w:pPr>
      <w:r>
        <w:rPr>
          <w:rFonts w:ascii="Arial" w:hAnsi="Arial" w:cs="Arial"/>
          <w:color w:val="000000"/>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D56A2A" w:rsidRDefault="00D56A2A" w:rsidP="00D56A2A">
      <w:pPr>
        <w:pStyle w:val="a3"/>
        <w:shd w:val="clear" w:color="auto" w:fill="FFFFFF"/>
        <w:rPr>
          <w:rFonts w:ascii="Arial" w:hAnsi="Arial" w:cs="Arial"/>
          <w:color w:val="000000"/>
        </w:rPr>
      </w:pPr>
      <w:r>
        <w:rPr>
          <w:rFonts w:ascii="Arial" w:hAnsi="Arial" w:cs="Arial"/>
          <w:color w:val="000000"/>
        </w:rPr>
        <w:t>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D56A2A" w:rsidRDefault="00D56A2A" w:rsidP="00D56A2A">
      <w:pPr>
        <w:pStyle w:val="a3"/>
        <w:shd w:val="clear" w:color="auto" w:fill="FFFFFF"/>
        <w:rPr>
          <w:rFonts w:ascii="Arial" w:hAnsi="Arial" w:cs="Arial"/>
          <w:color w:val="000000"/>
        </w:rPr>
      </w:pPr>
      <w:r>
        <w:rPr>
          <w:rFonts w:ascii="Arial" w:hAnsi="Arial" w:cs="Arial"/>
          <w:color w:val="000000"/>
        </w:rP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p>
    <w:p w:rsidR="00D56A2A" w:rsidRDefault="00D56A2A" w:rsidP="00D56A2A">
      <w:pPr>
        <w:pStyle w:val="a3"/>
        <w:shd w:val="clear" w:color="auto" w:fill="FFFFFF"/>
        <w:rPr>
          <w:rFonts w:ascii="Arial" w:hAnsi="Arial" w:cs="Arial"/>
          <w:color w:val="000000"/>
        </w:rPr>
      </w:pPr>
      <w:r>
        <w:rPr>
          <w:rFonts w:ascii="Arial" w:hAnsi="Arial" w:cs="Arial"/>
          <w:color w:val="000000"/>
        </w:rPr>
        <w:t>Боясь, что его действительно выгонят, он уходит сам.</w:t>
      </w:r>
    </w:p>
    <w:p w:rsidR="00D56A2A" w:rsidRDefault="00D56A2A" w:rsidP="00D56A2A">
      <w:pPr>
        <w:pStyle w:val="a3"/>
        <w:shd w:val="clear" w:color="auto" w:fill="FFFFFF"/>
        <w:rPr>
          <w:rFonts w:ascii="Arial" w:hAnsi="Arial" w:cs="Arial"/>
          <w:color w:val="000000"/>
        </w:rPr>
      </w:pPr>
      <w:r>
        <w:rPr>
          <w:rFonts w:ascii="Arial" w:hAnsi="Arial" w:cs="Arial"/>
          <w:color w:val="000000"/>
        </w:rPr>
        <w:t>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D56A2A" w:rsidRDefault="00D56A2A" w:rsidP="00D56A2A">
      <w:pPr>
        <w:pStyle w:val="a3"/>
        <w:shd w:val="clear" w:color="auto" w:fill="FFFFFF"/>
        <w:rPr>
          <w:rFonts w:ascii="Arial" w:hAnsi="Arial" w:cs="Arial"/>
          <w:color w:val="000000"/>
        </w:rPr>
      </w:pPr>
      <w:r>
        <w:rPr>
          <w:rFonts w:ascii="Arial" w:hAnsi="Arial" w:cs="Arial"/>
          <w:color w:val="000000"/>
        </w:rPr>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D56A2A" w:rsidRDefault="00D56A2A" w:rsidP="00D56A2A">
      <w:pPr>
        <w:pStyle w:val="a3"/>
        <w:shd w:val="clear" w:color="auto" w:fill="FFFFFF"/>
        <w:rPr>
          <w:rFonts w:ascii="Arial" w:hAnsi="Arial" w:cs="Arial"/>
          <w:color w:val="000000"/>
        </w:rPr>
      </w:pPr>
      <w:r>
        <w:rPr>
          <w:rFonts w:ascii="Arial" w:hAnsi="Arial" w:cs="Arial"/>
          <w:color w:val="000000"/>
        </w:rPr>
        <w:lastRenderedPageBreak/>
        <w:t>Родители обязаны:</w:t>
      </w:r>
    </w:p>
    <w:p w:rsidR="00D56A2A" w:rsidRDefault="00D56A2A" w:rsidP="00D56A2A">
      <w:pPr>
        <w:pStyle w:val="a3"/>
        <w:shd w:val="clear" w:color="auto" w:fill="FFFFFF"/>
        <w:rPr>
          <w:rFonts w:ascii="Arial" w:hAnsi="Arial" w:cs="Arial"/>
          <w:color w:val="000000"/>
        </w:rPr>
      </w:pPr>
      <w:r>
        <w:rPr>
          <w:rFonts w:ascii="Arial" w:hAnsi="Arial" w:cs="Arial"/>
          <w:color w:val="000000"/>
        </w:rPr>
        <w:t>1. Располагать информацией о местонахождении ребенка в любое время суток;</w:t>
      </w:r>
    </w:p>
    <w:p w:rsidR="00D56A2A" w:rsidRDefault="00D56A2A" w:rsidP="00D56A2A">
      <w:pPr>
        <w:pStyle w:val="a3"/>
        <w:shd w:val="clear" w:color="auto" w:fill="FFFFFF"/>
        <w:rPr>
          <w:rFonts w:ascii="Arial" w:hAnsi="Arial" w:cs="Arial"/>
          <w:color w:val="000000"/>
        </w:rPr>
      </w:pPr>
      <w:r>
        <w:rPr>
          <w:rFonts w:ascii="Arial" w:hAnsi="Arial" w:cs="Arial"/>
          <w:color w:val="000000"/>
        </w:rPr>
        <w:t>2. Не разрешать несовершеннолетним находиться без присмотра взрослых позднее 22 часов;</w:t>
      </w:r>
    </w:p>
    <w:p w:rsidR="00D56A2A" w:rsidRDefault="00D56A2A" w:rsidP="00D56A2A">
      <w:pPr>
        <w:pStyle w:val="a3"/>
        <w:shd w:val="clear" w:color="auto" w:fill="FFFFFF"/>
        <w:rPr>
          <w:rFonts w:ascii="Arial" w:hAnsi="Arial" w:cs="Arial"/>
          <w:color w:val="000000"/>
        </w:rPr>
      </w:pPr>
      <w:r>
        <w:rPr>
          <w:rFonts w:ascii="Arial" w:hAnsi="Arial" w:cs="Arial"/>
          <w:color w:val="000000"/>
        </w:rPr>
        <w:t>3. Обращать внимание на окружение ребенка, а также контактировать с его друзьями и знакомыми, знать адреса и телефоны;</w:t>
      </w:r>
    </w:p>
    <w:p w:rsidR="00D56A2A" w:rsidRDefault="00D56A2A" w:rsidP="00D56A2A">
      <w:pPr>
        <w:pStyle w:val="a3"/>
        <w:shd w:val="clear" w:color="auto" w:fill="FFFFFF"/>
        <w:rPr>
          <w:rFonts w:ascii="Arial" w:hAnsi="Arial" w:cs="Arial"/>
          <w:color w:val="000000"/>
        </w:rPr>
      </w:pPr>
      <w:r>
        <w:rPr>
          <w:rFonts w:ascii="Arial" w:hAnsi="Arial" w:cs="Arial"/>
          <w:color w:val="000000"/>
        </w:rPr>
        <w:t>4. Планировать и организовывать досуг несовершеннолетних;</w:t>
      </w:r>
    </w:p>
    <w:p w:rsidR="00D56A2A" w:rsidRDefault="00D56A2A" w:rsidP="00D56A2A">
      <w:pPr>
        <w:pStyle w:val="a3"/>
        <w:shd w:val="clear" w:color="auto" w:fill="FFFFFF"/>
        <w:rPr>
          <w:rFonts w:ascii="Arial" w:hAnsi="Arial" w:cs="Arial"/>
          <w:color w:val="000000"/>
        </w:rPr>
      </w:pPr>
      <w:r>
        <w:rPr>
          <w:rFonts w:ascii="Arial" w:hAnsi="Arial" w:cs="Arial"/>
          <w:color w:val="000000"/>
        </w:rPr>
        <w:t>5. Провести с детьми разъяснительные беседы на следующие темы:</w:t>
      </w:r>
    </w:p>
    <w:p w:rsidR="00D56A2A" w:rsidRDefault="00D56A2A" w:rsidP="00D56A2A">
      <w:pPr>
        <w:pStyle w:val="a3"/>
        <w:shd w:val="clear" w:color="auto" w:fill="FFFFFF"/>
        <w:rPr>
          <w:rFonts w:ascii="Arial" w:hAnsi="Arial" w:cs="Arial"/>
          <w:color w:val="000000"/>
        </w:rPr>
      </w:pPr>
      <w:r>
        <w:rPr>
          <w:rFonts w:ascii="Arial" w:hAnsi="Arial" w:cs="Arial"/>
          <w:color w:val="000000"/>
        </w:rPr>
        <w:t> безопасность на дороге; что необходимо делать, если возник пожар;</w:t>
      </w:r>
    </w:p>
    <w:p w:rsidR="00D56A2A" w:rsidRDefault="00D56A2A" w:rsidP="00D56A2A">
      <w:pPr>
        <w:pStyle w:val="a3"/>
        <w:shd w:val="clear" w:color="auto" w:fill="FFFFFF"/>
        <w:rPr>
          <w:rFonts w:ascii="Arial" w:hAnsi="Arial" w:cs="Arial"/>
          <w:color w:val="000000"/>
        </w:rPr>
      </w:pPr>
      <w:r>
        <w:rPr>
          <w:rFonts w:ascii="Arial" w:hAnsi="Arial" w:cs="Arial"/>
          <w:color w:val="000000"/>
        </w:rPr>
        <w:t> безопасность в лесу, на воде, болотистой местности;</w:t>
      </w:r>
    </w:p>
    <w:p w:rsidR="00D56A2A" w:rsidRDefault="00D56A2A" w:rsidP="00D56A2A">
      <w:pPr>
        <w:pStyle w:val="a3"/>
        <w:shd w:val="clear" w:color="auto" w:fill="FFFFFF"/>
        <w:rPr>
          <w:rFonts w:ascii="Arial" w:hAnsi="Arial" w:cs="Arial"/>
          <w:color w:val="000000"/>
        </w:rPr>
      </w:pPr>
      <w:r>
        <w:rPr>
          <w:rFonts w:ascii="Arial" w:hAnsi="Arial" w:cs="Arial"/>
          <w:color w:val="000000"/>
        </w:rPr>
        <w:t> безопасность при террористических актах;</w:t>
      </w:r>
    </w:p>
    <w:p w:rsidR="00D56A2A" w:rsidRDefault="00D56A2A" w:rsidP="00D56A2A">
      <w:pPr>
        <w:pStyle w:val="a3"/>
        <w:shd w:val="clear" w:color="auto" w:fill="FFFFFF"/>
        <w:rPr>
          <w:rFonts w:ascii="Arial" w:hAnsi="Arial" w:cs="Arial"/>
          <w:color w:val="000000"/>
        </w:rPr>
      </w:pPr>
      <w:r>
        <w:rPr>
          <w:rFonts w:ascii="Arial" w:hAnsi="Arial" w:cs="Arial"/>
          <w:color w:val="000000"/>
        </w:rPr>
        <w:t> общение с незнакомыми людьми и т.п.</w:t>
      </w:r>
    </w:p>
    <w:p w:rsidR="00D56A2A" w:rsidRDefault="00D56A2A" w:rsidP="00D56A2A">
      <w:pPr>
        <w:pStyle w:val="a3"/>
        <w:shd w:val="clear" w:color="auto" w:fill="FFFFFF"/>
        <w:rPr>
          <w:rFonts w:ascii="Arial" w:hAnsi="Arial" w:cs="Arial"/>
          <w:color w:val="000000"/>
        </w:rPr>
      </w:pPr>
      <w:r>
        <w:rPr>
          <w:rFonts w:ascii="Arial" w:hAnsi="Arial" w:cs="Arial"/>
          <w:color w:val="000000"/>
        </w:rPr>
        <w:t>Что делать если всё-таки подросток ушел:</w:t>
      </w:r>
    </w:p>
    <w:p w:rsidR="00D56A2A" w:rsidRDefault="00D56A2A" w:rsidP="00D56A2A">
      <w:pPr>
        <w:pStyle w:val="a3"/>
        <w:shd w:val="clear" w:color="auto" w:fill="FFFFFF"/>
        <w:rPr>
          <w:rFonts w:ascii="Arial" w:hAnsi="Arial" w:cs="Arial"/>
          <w:color w:val="000000"/>
        </w:rPr>
      </w:pPr>
      <w:r>
        <w:rPr>
          <w:rFonts w:ascii="Arial" w:hAnsi="Arial" w:cs="Arial"/>
          <w:color w:val="000000"/>
        </w:rPr>
        <w:t>При задержке ребенка более часа от назначенного времени возращения:</w:t>
      </w:r>
    </w:p>
    <w:p w:rsidR="00D56A2A" w:rsidRDefault="00D56A2A" w:rsidP="00D56A2A">
      <w:pPr>
        <w:pStyle w:val="a3"/>
        <w:shd w:val="clear" w:color="auto" w:fill="FFFFFF"/>
        <w:rPr>
          <w:rFonts w:ascii="Arial" w:hAnsi="Arial" w:cs="Arial"/>
          <w:color w:val="000000"/>
        </w:rPr>
      </w:pPr>
      <w:r>
        <w:rPr>
          <w:rFonts w:ascii="Arial" w:hAnsi="Arial" w:cs="Arial"/>
          <w:color w:val="000000"/>
        </w:rPr>
        <w:t>обзвонить друзей, знакомых, родных, к которым мог пойти ребенок;</w:t>
      </w:r>
    </w:p>
    <w:p w:rsidR="00D56A2A" w:rsidRDefault="00D56A2A" w:rsidP="00D56A2A">
      <w:pPr>
        <w:pStyle w:val="a3"/>
        <w:shd w:val="clear" w:color="auto" w:fill="FFFFFF"/>
        <w:rPr>
          <w:rFonts w:ascii="Arial" w:hAnsi="Arial" w:cs="Arial"/>
          <w:color w:val="000000"/>
        </w:rPr>
      </w:pPr>
      <w:r>
        <w:rPr>
          <w:rFonts w:ascii="Arial" w:hAnsi="Arial" w:cs="Arial"/>
          <w:color w:val="000000"/>
        </w:rPr>
        <w:t> уточнить в администрации образовательного учреждения, в котором обучается ребенок;</w:t>
      </w:r>
    </w:p>
    <w:p w:rsidR="00D56A2A" w:rsidRDefault="00D56A2A" w:rsidP="00D56A2A">
      <w:pPr>
        <w:pStyle w:val="a3"/>
        <w:shd w:val="clear" w:color="auto" w:fill="FFFFFF"/>
        <w:rPr>
          <w:rFonts w:ascii="Arial" w:hAnsi="Arial" w:cs="Arial"/>
          <w:color w:val="000000"/>
        </w:rPr>
      </w:pPr>
      <w:r>
        <w:rPr>
          <w:rFonts w:ascii="Arial" w:hAnsi="Arial" w:cs="Arial"/>
          <w:color w:val="000000"/>
        </w:rPr>
        <w:t> обзвонить близлежащие лечебные учреждения, справочную «Скорой помощи».</w:t>
      </w:r>
    </w:p>
    <w:p w:rsidR="00D56A2A" w:rsidRDefault="00D56A2A" w:rsidP="00D56A2A">
      <w:pPr>
        <w:pStyle w:val="a3"/>
        <w:shd w:val="clear" w:color="auto" w:fill="FFFFFF"/>
        <w:rPr>
          <w:rFonts w:ascii="Arial" w:hAnsi="Arial" w:cs="Arial"/>
          <w:color w:val="000000"/>
        </w:rPr>
      </w:pPr>
      <w:r>
        <w:rPr>
          <w:rFonts w:ascii="Arial" w:hAnsi="Arial" w:cs="Arial"/>
          <w:color w:val="000000"/>
        </w:rPr>
        <w:t>В случае не обнаружения ребенка:</w:t>
      </w:r>
    </w:p>
    <w:p w:rsidR="00D56A2A" w:rsidRDefault="00D56A2A" w:rsidP="007E35C7">
      <w:pPr>
        <w:pStyle w:val="a3"/>
        <w:shd w:val="clear" w:color="auto" w:fill="FFFFFF"/>
        <w:rPr>
          <w:rFonts w:ascii="Arial" w:hAnsi="Arial" w:cs="Arial"/>
          <w:color w:val="000000"/>
        </w:rPr>
      </w:pPr>
      <w:r>
        <w:rPr>
          <w:rFonts w:ascii="Arial" w:hAnsi="Arial" w:cs="Arial"/>
          <w:color w:val="000000"/>
        </w:rPr>
        <w:t>1. Ведите себя спокойно и уравновешено.</w:t>
      </w:r>
    </w:p>
    <w:p w:rsidR="00D56A2A" w:rsidRDefault="00D56A2A" w:rsidP="00D56A2A">
      <w:pPr>
        <w:pStyle w:val="a3"/>
        <w:shd w:val="clear" w:color="auto" w:fill="FFFFFF"/>
        <w:rPr>
          <w:rFonts w:ascii="Arial" w:hAnsi="Arial" w:cs="Arial"/>
          <w:color w:val="000000"/>
        </w:rPr>
      </w:pPr>
      <w:r>
        <w:rPr>
          <w:rFonts w:ascii="Arial" w:hAnsi="Arial" w:cs="Arial"/>
          <w:color w:val="000000"/>
        </w:rPr>
        <w:t>2. Заявите в полицию о пропаже ребенка, сразу же, как только вы поняли, что ребенок не просто задержался, а действительно ушел из дома. Далее действуйте согласно полученным указаниям от сотрудников полиции.</w:t>
      </w:r>
    </w:p>
    <w:p w:rsidR="00D56A2A" w:rsidRDefault="00D56A2A">
      <w:bookmarkStart w:id="7" w:name="_GoBack"/>
      <w:bookmarkEnd w:id="7"/>
    </w:p>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p w:rsidR="00D56A2A" w:rsidRDefault="00D56A2A"/>
    <w:sectPr w:rsidR="00D56A2A" w:rsidSect="007E35C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2E3D"/>
    <w:multiLevelType w:val="multilevel"/>
    <w:tmpl w:val="2AF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347433"/>
    <w:multiLevelType w:val="multilevel"/>
    <w:tmpl w:val="4AF85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F41008"/>
    <w:multiLevelType w:val="multilevel"/>
    <w:tmpl w:val="91E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2772A5"/>
    <w:multiLevelType w:val="multilevel"/>
    <w:tmpl w:val="E45A1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A26F01"/>
    <w:multiLevelType w:val="multilevel"/>
    <w:tmpl w:val="87B4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E56FA0"/>
    <w:multiLevelType w:val="multilevel"/>
    <w:tmpl w:val="5194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1D0B15"/>
    <w:multiLevelType w:val="multilevel"/>
    <w:tmpl w:val="8E2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751D05"/>
    <w:multiLevelType w:val="multilevel"/>
    <w:tmpl w:val="1CE4B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8E1"/>
    <w:rsid w:val="00070857"/>
    <w:rsid w:val="000C51AB"/>
    <w:rsid w:val="001D7872"/>
    <w:rsid w:val="002578E1"/>
    <w:rsid w:val="0030249D"/>
    <w:rsid w:val="00414EAB"/>
    <w:rsid w:val="00435BAC"/>
    <w:rsid w:val="0051582E"/>
    <w:rsid w:val="00573507"/>
    <w:rsid w:val="007237DF"/>
    <w:rsid w:val="007E35C7"/>
    <w:rsid w:val="008C59C9"/>
    <w:rsid w:val="008D708F"/>
    <w:rsid w:val="008D7A4B"/>
    <w:rsid w:val="00925F64"/>
    <w:rsid w:val="00A71502"/>
    <w:rsid w:val="00B030C5"/>
    <w:rsid w:val="00BC335B"/>
    <w:rsid w:val="00D44924"/>
    <w:rsid w:val="00D56A2A"/>
    <w:rsid w:val="00E32A95"/>
    <w:rsid w:val="00E87F76"/>
    <w:rsid w:val="00E95F28"/>
    <w:rsid w:val="00EA20D7"/>
    <w:rsid w:val="00F83E54"/>
    <w:rsid w:val="00FE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0C51A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C51AB"/>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C51A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Заголовок №3 + Не полужирный"/>
    <w:basedOn w:val="3"/>
    <w:rsid w:val="000C51AB"/>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0C51AB"/>
    <w:rPr>
      <w:rFonts w:ascii="Times New Roman" w:eastAsia="Times New Roman" w:hAnsi="Times New Roman" w:cs="Times New Roman"/>
      <w:b/>
      <w:bCs/>
      <w:sz w:val="38"/>
      <w:szCs w:val="38"/>
      <w:shd w:val="clear" w:color="auto" w:fill="FFFFFF"/>
    </w:rPr>
  </w:style>
  <w:style w:type="character" w:customStyle="1" w:styleId="22">
    <w:name w:val="Основной текст (2) + Полужирный;Курсив"/>
    <w:basedOn w:val="2"/>
    <w:rsid w:val="000C51A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0C51AB"/>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Не полужирный"/>
    <w:basedOn w:val="4"/>
    <w:rsid w:val="000C51AB"/>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42">
    <w:name w:val="Основной текст (4) + Не полужирный;Не курсив"/>
    <w:basedOn w:val="4"/>
    <w:rsid w:val="000C51AB"/>
    <w:rPr>
      <w:rFonts w:ascii="Times New Roman" w:eastAsia="Times New Roman" w:hAnsi="Times New Roman" w:cs="Times New Roman"/>
      <w:b w:val="0"/>
      <w:bCs w:val="0"/>
      <w:i w:val="0"/>
      <w:iCs w:val="0"/>
      <w:color w:val="000000"/>
      <w:spacing w:val="0"/>
      <w:w w:val="100"/>
      <w:position w:val="0"/>
      <w:sz w:val="28"/>
      <w:szCs w:val="28"/>
      <w:shd w:val="clear" w:color="auto" w:fill="FFFFFF"/>
      <w:lang w:val="ru-RU" w:eastAsia="ru-RU" w:bidi="ru-RU"/>
    </w:rPr>
  </w:style>
  <w:style w:type="paragraph" w:customStyle="1" w:styleId="30">
    <w:name w:val="Заголовок №3"/>
    <w:basedOn w:val="a"/>
    <w:link w:val="3"/>
    <w:rsid w:val="000C51AB"/>
    <w:pPr>
      <w:widowControl w:val="0"/>
      <w:shd w:val="clear" w:color="auto" w:fill="FFFFFF"/>
      <w:spacing w:before="240" w:after="0" w:line="322" w:lineRule="exact"/>
      <w:ind w:hanging="460"/>
      <w:jc w:val="both"/>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0C51AB"/>
    <w:pPr>
      <w:widowControl w:val="0"/>
      <w:shd w:val="clear" w:color="auto" w:fill="FFFFFF"/>
      <w:spacing w:after="0" w:line="322" w:lineRule="exact"/>
      <w:ind w:hanging="460"/>
      <w:jc w:val="both"/>
    </w:pPr>
    <w:rPr>
      <w:rFonts w:ascii="Times New Roman" w:eastAsia="Times New Roman" w:hAnsi="Times New Roman" w:cs="Times New Roman"/>
      <w:sz w:val="28"/>
      <w:szCs w:val="28"/>
    </w:rPr>
  </w:style>
  <w:style w:type="paragraph" w:customStyle="1" w:styleId="10">
    <w:name w:val="Заголовок №1"/>
    <w:basedOn w:val="a"/>
    <w:link w:val="1"/>
    <w:rsid w:val="000C51AB"/>
    <w:pPr>
      <w:widowControl w:val="0"/>
      <w:shd w:val="clear" w:color="auto" w:fill="FFFFFF"/>
      <w:spacing w:after="180" w:line="0" w:lineRule="atLeast"/>
      <w:outlineLvl w:val="0"/>
    </w:pPr>
    <w:rPr>
      <w:rFonts w:ascii="Times New Roman" w:eastAsia="Times New Roman" w:hAnsi="Times New Roman" w:cs="Times New Roman"/>
      <w:b/>
      <w:bCs/>
      <w:sz w:val="38"/>
      <w:szCs w:val="38"/>
    </w:rPr>
  </w:style>
  <w:style w:type="paragraph" w:customStyle="1" w:styleId="40">
    <w:name w:val="Основной текст (4)"/>
    <w:basedOn w:val="a"/>
    <w:link w:val="4"/>
    <w:rsid w:val="000C51AB"/>
    <w:pPr>
      <w:widowControl w:val="0"/>
      <w:shd w:val="clear" w:color="auto" w:fill="FFFFFF"/>
      <w:spacing w:before="180" w:after="60" w:line="0" w:lineRule="atLeast"/>
      <w:ind w:hanging="320"/>
      <w:jc w:val="both"/>
    </w:pPr>
    <w:rPr>
      <w:rFonts w:ascii="Times New Roman" w:eastAsia="Times New Roman" w:hAnsi="Times New Roman" w:cs="Times New Roman"/>
      <w:b/>
      <w:bCs/>
      <w:i/>
      <w:iCs/>
      <w:sz w:val="28"/>
      <w:szCs w:val="28"/>
    </w:rPr>
  </w:style>
  <w:style w:type="paragraph" w:styleId="a3">
    <w:name w:val="Normal (Web)"/>
    <w:basedOn w:val="a"/>
    <w:uiPriority w:val="99"/>
    <w:semiHidden/>
    <w:unhideWhenUsed/>
    <w:rsid w:val="00D56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70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0C51A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C51AB"/>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C51A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Заголовок №3 + Не полужирный"/>
    <w:basedOn w:val="3"/>
    <w:rsid w:val="000C51AB"/>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0C51AB"/>
    <w:rPr>
      <w:rFonts w:ascii="Times New Roman" w:eastAsia="Times New Roman" w:hAnsi="Times New Roman" w:cs="Times New Roman"/>
      <w:b/>
      <w:bCs/>
      <w:sz w:val="38"/>
      <w:szCs w:val="38"/>
      <w:shd w:val="clear" w:color="auto" w:fill="FFFFFF"/>
    </w:rPr>
  </w:style>
  <w:style w:type="character" w:customStyle="1" w:styleId="22">
    <w:name w:val="Основной текст (2) + Полужирный;Курсив"/>
    <w:basedOn w:val="2"/>
    <w:rsid w:val="000C51A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0C51AB"/>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Не полужирный"/>
    <w:basedOn w:val="4"/>
    <w:rsid w:val="000C51AB"/>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42">
    <w:name w:val="Основной текст (4) + Не полужирный;Не курсив"/>
    <w:basedOn w:val="4"/>
    <w:rsid w:val="000C51AB"/>
    <w:rPr>
      <w:rFonts w:ascii="Times New Roman" w:eastAsia="Times New Roman" w:hAnsi="Times New Roman" w:cs="Times New Roman"/>
      <w:b w:val="0"/>
      <w:bCs w:val="0"/>
      <w:i w:val="0"/>
      <w:iCs w:val="0"/>
      <w:color w:val="000000"/>
      <w:spacing w:val="0"/>
      <w:w w:val="100"/>
      <w:position w:val="0"/>
      <w:sz w:val="28"/>
      <w:szCs w:val="28"/>
      <w:shd w:val="clear" w:color="auto" w:fill="FFFFFF"/>
      <w:lang w:val="ru-RU" w:eastAsia="ru-RU" w:bidi="ru-RU"/>
    </w:rPr>
  </w:style>
  <w:style w:type="paragraph" w:customStyle="1" w:styleId="30">
    <w:name w:val="Заголовок №3"/>
    <w:basedOn w:val="a"/>
    <w:link w:val="3"/>
    <w:rsid w:val="000C51AB"/>
    <w:pPr>
      <w:widowControl w:val="0"/>
      <w:shd w:val="clear" w:color="auto" w:fill="FFFFFF"/>
      <w:spacing w:before="240" w:after="0" w:line="322" w:lineRule="exact"/>
      <w:ind w:hanging="460"/>
      <w:jc w:val="both"/>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0C51AB"/>
    <w:pPr>
      <w:widowControl w:val="0"/>
      <w:shd w:val="clear" w:color="auto" w:fill="FFFFFF"/>
      <w:spacing w:after="0" w:line="322" w:lineRule="exact"/>
      <w:ind w:hanging="460"/>
      <w:jc w:val="both"/>
    </w:pPr>
    <w:rPr>
      <w:rFonts w:ascii="Times New Roman" w:eastAsia="Times New Roman" w:hAnsi="Times New Roman" w:cs="Times New Roman"/>
      <w:sz w:val="28"/>
      <w:szCs w:val="28"/>
    </w:rPr>
  </w:style>
  <w:style w:type="paragraph" w:customStyle="1" w:styleId="10">
    <w:name w:val="Заголовок №1"/>
    <w:basedOn w:val="a"/>
    <w:link w:val="1"/>
    <w:rsid w:val="000C51AB"/>
    <w:pPr>
      <w:widowControl w:val="0"/>
      <w:shd w:val="clear" w:color="auto" w:fill="FFFFFF"/>
      <w:spacing w:after="180" w:line="0" w:lineRule="atLeast"/>
      <w:outlineLvl w:val="0"/>
    </w:pPr>
    <w:rPr>
      <w:rFonts w:ascii="Times New Roman" w:eastAsia="Times New Roman" w:hAnsi="Times New Roman" w:cs="Times New Roman"/>
      <w:b/>
      <w:bCs/>
      <w:sz w:val="38"/>
      <w:szCs w:val="38"/>
    </w:rPr>
  </w:style>
  <w:style w:type="paragraph" w:customStyle="1" w:styleId="40">
    <w:name w:val="Основной текст (4)"/>
    <w:basedOn w:val="a"/>
    <w:link w:val="4"/>
    <w:rsid w:val="000C51AB"/>
    <w:pPr>
      <w:widowControl w:val="0"/>
      <w:shd w:val="clear" w:color="auto" w:fill="FFFFFF"/>
      <w:spacing w:before="180" w:after="60" w:line="0" w:lineRule="atLeast"/>
      <w:ind w:hanging="320"/>
      <w:jc w:val="both"/>
    </w:pPr>
    <w:rPr>
      <w:rFonts w:ascii="Times New Roman" w:eastAsia="Times New Roman" w:hAnsi="Times New Roman" w:cs="Times New Roman"/>
      <w:b/>
      <w:bCs/>
      <w:i/>
      <w:iCs/>
      <w:sz w:val="28"/>
      <w:szCs w:val="28"/>
    </w:rPr>
  </w:style>
  <w:style w:type="paragraph" w:styleId="a3">
    <w:name w:val="Normal (Web)"/>
    <w:basedOn w:val="a"/>
    <w:uiPriority w:val="99"/>
    <w:semiHidden/>
    <w:unhideWhenUsed/>
    <w:rsid w:val="00D56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2421366">
      <w:bodyDiv w:val="1"/>
      <w:marLeft w:val="0"/>
      <w:marRight w:val="0"/>
      <w:marTop w:val="0"/>
      <w:marBottom w:val="0"/>
      <w:divBdr>
        <w:top w:val="none" w:sz="0" w:space="0" w:color="auto"/>
        <w:left w:val="none" w:sz="0" w:space="0" w:color="auto"/>
        <w:bottom w:val="none" w:sz="0" w:space="0" w:color="auto"/>
        <w:right w:val="none" w:sz="0" w:space="0" w:color="auto"/>
      </w:divBdr>
      <w:divsChild>
        <w:div w:id="887570883">
          <w:marLeft w:val="0"/>
          <w:marRight w:val="0"/>
          <w:marTop w:val="96"/>
          <w:marBottom w:val="0"/>
          <w:divBdr>
            <w:top w:val="none" w:sz="0" w:space="0" w:color="auto"/>
            <w:left w:val="none" w:sz="0" w:space="0" w:color="auto"/>
            <w:bottom w:val="none" w:sz="0" w:space="0" w:color="auto"/>
            <w:right w:val="none" w:sz="0" w:space="0" w:color="auto"/>
          </w:divBdr>
        </w:div>
        <w:div w:id="1030102986">
          <w:marLeft w:val="0"/>
          <w:marRight w:val="0"/>
          <w:marTop w:val="0"/>
          <w:marBottom w:val="0"/>
          <w:divBdr>
            <w:top w:val="none" w:sz="0" w:space="0" w:color="auto"/>
            <w:left w:val="none" w:sz="0" w:space="0" w:color="auto"/>
            <w:bottom w:val="none" w:sz="0" w:space="0" w:color="auto"/>
            <w:right w:val="none" w:sz="0" w:space="0" w:color="auto"/>
          </w:divBdr>
        </w:div>
      </w:divsChild>
    </w:div>
    <w:div w:id="8872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лузер</dc:creator>
  <cp:keywords/>
  <dc:description/>
  <cp:lastModifiedBy>user</cp:lastModifiedBy>
  <cp:revision>14</cp:revision>
  <dcterms:created xsi:type="dcterms:W3CDTF">2018-06-07T05:58:00Z</dcterms:created>
  <dcterms:modified xsi:type="dcterms:W3CDTF">2018-06-07T12:09:00Z</dcterms:modified>
</cp:coreProperties>
</file>